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40"/>
          <w:szCs w:val="40"/>
        </w:rPr>
      </w:pPr>
      <w:r>
        <w:rPr>
          <w:b/>
          <w:sz w:val="40"/>
          <w:szCs w:val="40"/>
        </w:rPr>
      </w:r>
    </w:p>
    <w:p>
      <w:pPr>
        <w:pStyle w:val="Normal"/>
        <w:jc w:val="center"/>
        <w:rPr>
          <w:b/>
          <w:b/>
          <w:sz w:val="40"/>
          <w:szCs w:val="40"/>
        </w:rPr>
      </w:pPr>
      <w:r>
        <w:rPr>
          <w:b/>
          <w:sz w:val="40"/>
          <w:szCs w:val="40"/>
        </w:rPr>
      </w:r>
    </w:p>
    <w:p>
      <w:pPr>
        <w:pStyle w:val="Normal"/>
        <w:jc w:val="center"/>
        <w:rPr>
          <w:b/>
          <w:b/>
          <w:sz w:val="40"/>
          <w:szCs w:val="40"/>
        </w:rPr>
      </w:pPr>
      <w:r>
        <w:rPr>
          <w:b/>
          <w:sz w:val="40"/>
          <w:szCs w:val="40"/>
        </w:rPr>
      </w:r>
    </w:p>
    <w:p>
      <w:pPr>
        <w:pStyle w:val="Normal"/>
        <w:jc w:val="center"/>
        <w:rPr>
          <w:b/>
          <w:b/>
          <w:sz w:val="40"/>
          <w:szCs w:val="40"/>
        </w:rPr>
      </w:pPr>
      <w:r>
        <w:rPr>
          <w:b/>
          <w:sz w:val="40"/>
          <w:szCs w:val="40"/>
        </w:rPr>
      </w:r>
    </w:p>
    <w:p>
      <w:pPr>
        <w:pStyle w:val="Normal"/>
        <w:jc w:val="center"/>
        <w:rPr>
          <w:b/>
          <w:b/>
          <w:sz w:val="40"/>
          <w:szCs w:val="40"/>
        </w:rPr>
      </w:pPr>
      <w:r>
        <w:rPr>
          <w:b/>
          <w:sz w:val="40"/>
          <w:szCs w:val="40"/>
        </w:rPr>
      </w:r>
    </w:p>
    <w:p>
      <w:pPr>
        <w:pStyle w:val="Normal"/>
        <w:jc w:val="center"/>
        <w:rPr>
          <w:b/>
          <w:b/>
          <w:sz w:val="40"/>
          <w:szCs w:val="40"/>
        </w:rPr>
      </w:pPr>
      <w:r>
        <w:rPr>
          <w:b/>
          <w:sz w:val="40"/>
          <w:szCs w:val="40"/>
        </w:rPr>
      </w:r>
    </w:p>
    <w:p>
      <w:pPr>
        <w:pStyle w:val="Normal"/>
        <w:jc w:val="center"/>
        <w:rPr>
          <w:b/>
          <w:b/>
          <w:sz w:val="52"/>
          <w:szCs w:val="52"/>
        </w:rPr>
      </w:pPr>
      <w:r>
        <w:rPr>
          <w:b/>
          <w:sz w:val="52"/>
          <w:szCs w:val="52"/>
        </w:rPr>
        <w:t xml:space="preserve">SZKOŁA PODSTAWOWA </w:t>
      </w:r>
    </w:p>
    <w:p>
      <w:pPr>
        <w:pStyle w:val="Normal"/>
        <w:jc w:val="center"/>
        <w:rPr>
          <w:b/>
          <w:b/>
          <w:sz w:val="40"/>
          <w:szCs w:val="40"/>
        </w:rPr>
      </w:pPr>
      <w:r>
        <w:rPr>
          <w:b/>
          <w:sz w:val="52"/>
          <w:szCs w:val="52"/>
        </w:rPr>
        <w:t>im. Róży Marii Zamoyskiej w Różance</w:t>
      </w:r>
    </w:p>
    <w:p>
      <w:pPr>
        <w:pStyle w:val="Normal"/>
        <w:jc w:val="center"/>
        <w:rPr>
          <w:b/>
          <w:b/>
          <w:sz w:val="40"/>
          <w:szCs w:val="40"/>
        </w:rPr>
      </w:pPr>
      <w:r>
        <w:rPr>
          <w:b/>
          <w:sz w:val="40"/>
          <w:szCs w:val="40"/>
        </w:rPr>
      </w:r>
    </w:p>
    <w:p>
      <w:pPr>
        <w:pStyle w:val="Normal"/>
        <w:jc w:val="center"/>
        <w:rPr>
          <w:b/>
          <w:b/>
          <w:sz w:val="40"/>
          <w:szCs w:val="40"/>
        </w:rPr>
      </w:pPr>
      <w:r>
        <w:rPr>
          <w:b/>
          <w:sz w:val="40"/>
          <w:szCs w:val="40"/>
        </w:rPr>
      </w:r>
    </w:p>
    <w:p>
      <w:pPr>
        <w:pStyle w:val="Normal"/>
        <w:rPr>
          <w:b/>
          <w:b/>
          <w:sz w:val="40"/>
          <w:szCs w:val="40"/>
        </w:rPr>
      </w:pPr>
      <w:r>
        <w:rPr>
          <w:b/>
          <w:sz w:val="40"/>
          <w:szCs w:val="40"/>
        </w:rPr>
      </w:r>
    </w:p>
    <w:p>
      <w:pPr>
        <w:pStyle w:val="Normal"/>
        <w:jc w:val="center"/>
        <w:rPr>
          <w:b/>
          <w:b/>
          <w:sz w:val="40"/>
          <w:szCs w:val="40"/>
        </w:rPr>
      </w:pPr>
      <w:r>
        <w:rPr>
          <w:b/>
          <w:sz w:val="40"/>
          <w:szCs w:val="40"/>
        </w:rPr>
      </w:r>
    </w:p>
    <w:p>
      <w:pPr>
        <w:pStyle w:val="Normal"/>
        <w:jc w:val="center"/>
        <w:rPr>
          <w:b/>
          <w:b/>
          <w:sz w:val="40"/>
          <w:szCs w:val="40"/>
        </w:rPr>
      </w:pPr>
      <w:r>
        <w:rPr>
          <w:b/>
          <w:sz w:val="40"/>
          <w:szCs w:val="40"/>
        </w:rPr>
      </w:r>
    </w:p>
    <w:p>
      <w:pPr>
        <w:pStyle w:val="Normal"/>
        <w:pBdr>
          <w:top w:val="double" w:sz="4" w:space="31" w:color="000000"/>
          <w:left w:val="double" w:sz="4" w:space="4" w:color="000000"/>
          <w:bottom w:val="double" w:sz="4" w:space="1" w:color="000000"/>
          <w:right w:val="double" w:sz="4" w:space="4" w:color="000000"/>
        </w:pBdr>
        <w:jc w:val="center"/>
        <w:rPr>
          <w:b/>
          <w:b/>
          <w:sz w:val="72"/>
          <w:szCs w:val="72"/>
        </w:rPr>
      </w:pPr>
      <w:r>
        <w:rPr>
          <w:b/>
          <w:sz w:val="72"/>
          <w:szCs w:val="72"/>
        </w:rPr>
        <w:t xml:space="preserve">WEWNĄTRZSZKOLNY SYSTEM </w:t>
      </w:r>
    </w:p>
    <w:p>
      <w:pPr>
        <w:pStyle w:val="Normal"/>
        <w:pBdr>
          <w:top w:val="double" w:sz="4" w:space="31" w:color="000000"/>
          <w:left w:val="double" w:sz="4" w:space="4" w:color="000000"/>
          <w:bottom w:val="double" w:sz="4" w:space="1" w:color="000000"/>
          <w:right w:val="double" w:sz="4" w:space="4" w:color="000000"/>
        </w:pBdr>
        <w:jc w:val="center"/>
        <w:rPr>
          <w:b/>
          <w:b/>
          <w:sz w:val="72"/>
          <w:szCs w:val="72"/>
        </w:rPr>
      </w:pPr>
      <w:r>
        <w:rPr>
          <w:b/>
          <w:sz w:val="72"/>
          <w:szCs w:val="72"/>
        </w:rPr>
        <w:t>OCENIANIA</w:t>
      </w:r>
    </w:p>
    <w:p>
      <w:pPr>
        <w:pStyle w:val="Normal"/>
        <w:pBdr>
          <w:top w:val="double" w:sz="4" w:space="31" w:color="000000"/>
          <w:left w:val="double" w:sz="4" w:space="4" w:color="000000"/>
          <w:bottom w:val="double" w:sz="4" w:space="1" w:color="000000"/>
          <w:right w:val="double" w:sz="4" w:space="4" w:color="000000"/>
        </w:pBdr>
        <w:jc w:val="center"/>
        <w:rPr>
          <w:b/>
          <w:b/>
          <w:sz w:val="72"/>
          <w:szCs w:val="72"/>
        </w:rPr>
      </w:pPr>
      <w:r>
        <w:rPr>
          <w:b/>
          <w:sz w:val="72"/>
          <w:szCs w:val="72"/>
        </w:rPr>
      </w:r>
    </w:p>
    <w:p>
      <w:pPr>
        <w:pStyle w:val="Normal"/>
        <w:rPr>
          <w:sz w:val="72"/>
          <w:szCs w:val="72"/>
        </w:rPr>
      </w:pPr>
      <w:r>
        <w:rPr>
          <w:sz w:val="72"/>
          <w:szCs w:val="72"/>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agwek1"/>
        <w:spacing w:lineRule="auto" w:line="360"/>
        <w:jc w:val="center"/>
        <w:rPr>
          <w:rFonts w:ascii="Times New Roman" w:hAnsi="Times New Roman"/>
          <w:szCs w:val="24"/>
        </w:rPr>
      </w:pPr>
      <w:r>
        <w:rPr>
          <w:rFonts w:ascii="Times New Roman" w:hAnsi="Times New Roman"/>
          <w:szCs w:val="24"/>
        </w:rPr>
        <w:t>§ 1</w:t>
      </w:r>
    </w:p>
    <w:p>
      <w:pPr>
        <w:pStyle w:val="Zwykytekst1"/>
        <w:spacing w:lineRule="auto" w:line="360"/>
        <w:jc w:val="center"/>
        <w:rPr>
          <w:rFonts w:ascii="Times New Roman" w:hAnsi="Times New Roman"/>
          <w:b/>
          <w:b/>
          <w:sz w:val="24"/>
          <w:szCs w:val="24"/>
        </w:rPr>
      </w:pPr>
      <w:r>
        <w:rPr>
          <w:rFonts w:ascii="Times New Roman" w:hAnsi="Times New Roman"/>
          <w:b/>
          <w:sz w:val="24"/>
          <w:szCs w:val="24"/>
        </w:rPr>
        <w:t>POSTANOWIENIA OGÓLNE</w:t>
      </w:r>
    </w:p>
    <w:p>
      <w:pPr>
        <w:pStyle w:val="Nagwek1"/>
        <w:numPr>
          <w:ilvl w:val="0"/>
          <w:numId w:val="1"/>
        </w:numPr>
        <w:spacing w:lineRule="auto" w:line="360"/>
        <w:jc w:val="both"/>
        <w:rPr>
          <w:rFonts w:ascii="Times New Roman" w:hAnsi="Times New Roman"/>
          <w:b w:val="false"/>
          <w:b w:val="false"/>
          <w:szCs w:val="24"/>
        </w:rPr>
      </w:pPr>
      <w:r>
        <w:rPr>
          <w:rFonts w:ascii="Times New Roman" w:hAnsi="Times New Roman"/>
          <w:b w:val="false"/>
          <w:szCs w:val="24"/>
        </w:rPr>
        <w:t>Niniejszy dokument stanowi załącznik do Statutu Szkoły Podstawowej im. Róży Marii Zamoyskiej w Różance.</w:t>
      </w:r>
    </w:p>
    <w:p>
      <w:pPr>
        <w:pStyle w:val="Nagwek1"/>
        <w:numPr>
          <w:ilvl w:val="0"/>
          <w:numId w:val="1"/>
        </w:numPr>
        <w:spacing w:lineRule="auto" w:line="360"/>
        <w:jc w:val="both"/>
        <w:rPr>
          <w:rFonts w:ascii="Times New Roman" w:hAnsi="Times New Roman"/>
          <w:b w:val="false"/>
          <w:b w:val="false"/>
          <w:szCs w:val="24"/>
        </w:rPr>
      </w:pPr>
      <w:r>
        <w:rPr>
          <w:rFonts w:ascii="Times New Roman" w:hAnsi="Times New Roman"/>
          <w:b w:val="false"/>
          <w:szCs w:val="24"/>
        </w:rPr>
        <w:t xml:space="preserve">Dokument ten określa zasady oceniania, klasyfikowania i promowania uczniów oraz zasady przeprowadzania sprawdzianów w szkole. </w:t>
      </w:r>
    </w:p>
    <w:p>
      <w:pPr>
        <w:pStyle w:val="Normal"/>
        <w:numPr>
          <w:ilvl w:val="0"/>
          <w:numId w:val="1"/>
        </w:numPr>
        <w:spacing w:lineRule="auto" w:line="360"/>
        <w:jc w:val="both"/>
        <w:rPr>
          <w:sz w:val="24"/>
        </w:rPr>
      </w:pPr>
      <w:r>
        <w:rPr>
          <w:sz w:val="24"/>
        </w:rPr>
        <w:t>Wewnątrzszkolny System Oceniania (WSO) jest zgodny z rozporządzeniem MEN z dnia 25 sierpnia 2017 r. zmieniające rozporządzenie w sprawie warunków i sposobów oceniania, klasyfikowania i promowania uczniów. Powyższe rozporządzenie MEN jest aktem nadrzędnym w stosunku do Wewnątrzszkolnego Systemu Oceniania.</w:t>
      </w:r>
    </w:p>
    <w:p>
      <w:pPr>
        <w:pStyle w:val="Normal"/>
        <w:numPr>
          <w:ilvl w:val="0"/>
          <w:numId w:val="1"/>
        </w:numPr>
        <w:spacing w:lineRule="auto" w:line="360"/>
        <w:jc w:val="both"/>
        <w:rPr>
          <w:sz w:val="24"/>
        </w:rPr>
      </w:pPr>
      <w:r>
        <w:rPr>
          <w:sz w:val="24"/>
        </w:rPr>
        <w:t xml:space="preserve">Szczegółowe zasady oceniania, kryteria ocen oraz częstotliwość i sposoby sprawdzania osiągnięć uczniów ustalają nauczyciele uczący danego przedmiotu. Są one zawarte </w:t>
        <w:br/>
        <w:t>w Przedmiotowych Systemach Oceniania (PSO), stanowiących załączniki do WSO.</w:t>
      </w:r>
    </w:p>
    <w:p>
      <w:pPr>
        <w:pStyle w:val="Normal"/>
        <w:numPr>
          <w:ilvl w:val="0"/>
          <w:numId w:val="1"/>
        </w:numPr>
        <w:spacing w:lineRule="auto" w:line="360"/>
        <w:jc w:val="both"/>
        <w:rPr>
          <w:sz w:val="24"/>
        </w:rPr>
      </w:pPr>
      <w:r>
        <w:rPr>
          <w:sz w:val="24"/>
        </w:rPr>
        <w:t>Podstawą do wystawienia ocen semestralnych i rocznych z języka polskiego, języka obcego, historii, wiedzy o społeczeństwie, przyrody, geografii, biologii, chemii, fizyki, matematyki, i informatyki i edukacji dla bezpieczeństwa jest przede wszystkim poziom osiągnięć edukacyjnych ucznia.</w:t>
      </w:r>
    </w:p>
    <w:p>
      <w:pPr>
        <w:pStyle w:val="Normal"/>
        <w:numPr>
          <w:ilvl w:val="0"/>
          <w:numId w:val="1"/>
        </w:numPr>
        <w:spacing w:lineRule="auto" w:line="360"/>
        <w:jc w:val="both"/>
        <w:rPr>
          <w:sz w:val="24"/>
        </w:rPr>
      </w:pPr>
      <w:r>
        <w:rPr>
          <w:sz w:val="24"/>
        </w:rPr>
        <w:t>Przy ustalaniu oceny z wychowania fizycznego i przedmiotów artystycznych bierze się pod uwagę w szczególności zaangażowanie ucznia w wywiązywanie się z obowiązków wynikających ze specyfiki tych zajęć.</w:t>
      </w:r>
    </w:p>
    <w:p>
      <w:pPr>
        <w:pStyle w:val="Normal"/>
        <w:numPr>
          <w:ilvl w:val="0"/>
          <w:numId w:val="1"/>
        </w:numPr>
        <w:spacing w:lineRule="auto" w:line="360"/>
        <w:jc w:val="both"/>
        <w:rPr>
          <w:sz w:val="24"/>
        </w:rPr>
      </w:pPr>
      <w:r>
        <w:rPr>
          <w:sz w:val="24"/>
        </w:rPr>
        <w:t>Nauczyciel jest zobowiązany do dostosowania wymagań w stosunku do ucznia, u którego stwierdzono specyficzne trudności w uczeniu się lub deficyty uniemożliwiające sprostanie wymaganiom edukacyjnym wynikającym z podstawy programowej.</w:t>
      </w:r>
    </w:p>
    <w:p>
      <w:pPr>
        <w:pStyle w:val="Normal"/>
        <w:spacing w:lineRule="auto" w:line="360"/>
        <w:jc w:val="both"/>
        <w:rPr>
          <w:sz w:val="24"/>
        </w:rPr>
      </w:pPr>
      <w:r>
        <w:rPr>
          <w:sz w:val="24"/>
        </w:rPr>
      </w:r>
    </w:p>
    <w:p>
      <w:pPr>
        <w:pStyle w:val="Nagwek1"/>
        <w:spacing w:lineRule="auto" w:line="360"/>
        <w:jc w:val="center"/>
        <w:rPr>
          <w:rFonts w:ascii="Times New Roman" w:hAnsi="Times New Roman"/>
          <w:szCs w:val="24"/>
        </w:rPr>
      </w:pPr>
      <w:r>
        <w:rPr>
          <w:rFonts w:ascii="Times New Roman" w:hAnsi="Times New Roman"/>
          <w:szCs w:val="24"/>
        </w:rPr>
        <w:t>§ 2</w:t>
      </w:r>
    </w:p>
    <w:p>
      <w:pPr>
        <w:pStyle w:val="Zwykytekst1"/>
        <w:spacing w:lineRule="auto" w:line="360"/>
        <w:jc w:val="center"/>
        <w:rPr>
          <w:rFonts w:ascii="Times New Roman" w:hAnsi="Times New Roman"/>
          <w:b/>
          <w:b/>
          <w:sz w:val="24"/>
          <w:szCs w:val="24"/>
        </w:rPr>
      </w:pPr>
      <w:r>
        <w:rPr>
          <w:rFonts w:ascii="Times New Roman" w:hAnsi="Times New Roman"/>
          <w:b/>
          <w:sz w:val="24"/>
          <w:szCs w:val="24"/>
        </w:rPr>
        <w:t>CELE WEWNĄTRZSZKOLNEGO SYSTEMU OCENIANIA</w:t>
      </w:r>
    </w:p>
    <w:p>
      <w:pPr>
        <w:pStyle w:val="Normal"/>
        <w:numPr>
          <w:ilvl w:val="0"/>
          <w:numId w:val="2"/>
        </w:numPr>
        <w:spacing w:lineRule="auto" w:line="360"/>
        <w:jc w:val="both"/>
        <w:rPr>
          <w:sz w:val="24"/>
        </w:rPr>
      </w:pPr>
      <w:r>
        <w:rPr>
          <w:sz w:val="24"/>
        </w:rPr>
        <w:t xml:space="preserve">Wewnątrzszkolne  ocenianie osiągnięć edukacyjnych ucznia polega na rozpoznawaniu przez nauczycieli poziomu i postępów w opanowaniu przez niego wiadomości </w:t>
        <w:br/>
        <w:t>i umiejętności w stosunku do wymagań edukacyjnych wynikających z podstawy programowej.</w:t>
      </w:r>
    </w:p>
    <w:p>
      <w:pPr>
        <w:pStyle w:val="Normal"/>
        <w:numPr>
          <w:ilvl w:val="0"/>
          <w:numId w:val="2"/>
        </w:numPr>
        <w:spacing w:lineRule="auto" w:line="360"/>
        <w:jc w:val="both"/>
        <w:rPr>
          <w:sz w:val="24"/>
        </w:rPr>
      </w:pPr>
      <w:r>
        <w:rPr>
          <w:sz w:val="24"/>
        </w:rPr>
        <w:t>Ocenianie wewnątrzszkolne ma na celu:</w:t>
      </w:r>
    </w:p>
    <w:p>
      <w:pPr>
        <w:pStyle w:val="Normal"/>
        <w:numPr>
          <w:ilvl w:val="1"/>
          <w:numId w:val="2"/>
        </w:numPr>
        <w:spacing w:lineRule="auto" w:line="360"/>
        <w:jc w:val="both"/>
        <w:rPr>
          <w:sz w:val="24"/>
        </w:rPr>
      </w:pPr>
      <w:r>
        <w:rPr>
          <w:sz w:val="24"/>
        </w:rPr>
        <w:t xml:space="preserve">Poinformowanie ucznia o poziomie jego osiągnięć edukacyjnych i jego zachowaniu oraz postępach w tym zakresie. </w:t>
      </w:r>
    </w:p>
    <w:p>
      <w:pPr>
        <w:pStyle w:val="Normal"/>
        <w:numPr>
          <w:ilvl w:val="1"/>
          <w:numId w:val="2"/>
        </w:numPr>
        <w:spacing w:lineRule="auto" w:line="360"/>
        <w:jc w:val="both"/>
        <w:rPr>
          <w:sz w:val="24"/>
        </w:rPr>
      </w:pPr>
      <w:r>
        <w:rPr>
          <w:sz w:val="24"/>
        </w:rPr>
        <w:t>Udzielanie uczniowi pomocy w samodzielnym planowaniu swojego rozwoju.</w:t>
      </w:r>
    </w:p>
    <w:p>
      <w:pPr>
        <w:pStyle w:val="Normal"/>
        <w:numPr>
          <w:ilvl w:val="1"/>
          <w:numId w:val="2"/>
        </w:numPr>
        <w:spacing w:lineRule="auto" w:line="360"/>
        <w:jc w:val="both"/>
        <w:rPr>
          <w:sz w:val="24"/>
        </w:rPr>
      </w:pPr>
      <w:r>
        <w:rPr>
          <w:sz w:val="24"/>
        </w:rPr>
        <w:t xml:space="preserve">Motywowanie ucznia do dalszej pracy i postępów w zakresie nauki i zachowania. </w:t>
      </w:r>
    </w:p>
    <w:p>
      <w:pPr>
        <w:pStyle w:val="Normal"/>
        <w:numPr>
          <w:ilvl w:val="1"/>
          <w:numId w:val="2"/>
        </w:numPr>
        <w:spacing w:lineRule="auto" w:line="360"/>
        <w:jc w:val="both"/>
        <w:rPr>
          <w:sz w:val="24"/>
        </w:rPr>
      </w:pPr>
      <w:r>
        <w:rPr>
          <w:sz w:val="24"/>
        </w:rPr>
        <w:t xml:space="preserve">Dostarczenie rodzicom  (prawnym opiekunom)  i nauczycielom informacji </w:t>
        <w:br/>
        <w:t>o postępach, trudnościach w nauce, zachowaniu oraz specjalnych uzdolnieniach ucznia.</w:t>
      </w:r>
    </w:p>
    <w:p>
      <w:pPr>
        <w:pStyle w:val="Normal"/>
        <w:numPr>
          <w:ilvl w:val="1"/>
          <w:numId w:val="2"/>
        </w:numPr>
        <w:spacing w:lineRule="auto" w:line="360"/>
        <w:jc w:val="both"/>
        <w:rPr>
          <w:sz w:val="24"/>
        </w:rPr>
      </w:pPr>
      <w:r>
        <w:rPr>
          <w:sz w:val="24"/>
        </w:rPr>
        <w:t>Wdrażanie ucznia do samooceny.</w:t>
      </w:r>
    </w:p>
    <w:p>
      <w:pPr>
        <w:pStyle w:val="Normal"/>
        <w:numPr>
          <w:ilvl w:val="1"/>
          <w:numId w:val="2"/>
        </w:numPr>
        <w:spacing w:lineRule="auto" w:line="360"/>
        <w:jc w:val="both"/>
        <w:rPr>
          <w:sz w:val="24"/>
        </w:rPr>
      </w:pPr>
      <w:r>
        <w:rPr>
          <w:sz w:val="24"/>
        </w:rPr>
        <w:t>Umożliwienie nauczycielom doskonalenia organizacji i metod pracy dydaktyczno-wychowawczej.</w:t>
      </w:r>
    </w:p>
    <w:p>
      <w:pPr>
        <w:pStyle w:val="Nagwek1"/>
        <w:spacing w:lineRule="auto" w:line="360"/>
        <w:jc w:val="center"/>
        <w:rPr>
          <w:rFonts w:ascii="Times New Roman" w:hAnsi="Times New Roman"/>
          <w:szCs w:val="24"/>
        </w:rPr>
      </w:pPr>
      <w:r>
        <w:rPr>
          <w:rFonts w:ascii="Times New Roman" w:hAnsi="Times New Roman"/>
          <w:szCs w:val="24"/>
        </w:rPr>
        <w:t>§ 3</w:t>
      </w:r>
    </w:p>
    <w:p>
      <w:pPr>
        <w:pStyle w:val="Normal"/>
        <w:spacing w:lineRule="auto" w:line="360"/>
        <w:jc w:val="center"/>
        <w:rPr>
          <w:b/>
          <w:b/>
          <w:sz w:val="24"/>
        </w:rPr>
      </w:pPr>
      <w:r>
        <w:rPr>
          <w:b/>
          <w:sz w:val="24"/>
        </w:rPr>
        <w:t>ZAKRES WEWNĄTRZSZKOLNEGO SYSTEMU OCENIANIA</w:t>
      </w:r>
    </w:p>
    <w:p>
      <w:pPr>
        <w:pStyle w:val="Normal"/>
        <w:numPr>
          <w:ilvl w:val="0"/>
          <w:numId w:val="7"/>
        </w:numPr>
        <w:spacing w:lineRule="auto" w:line="360"/>
        <w:jc w:val="both"/>
        <w:rPr>
          <w:sz w:val="24"/>
        </w:rPr>
      </w:pPr>
      <w:r>
        <w:rPr>
          <w:sz w:val="24"/>
        </w:rPr>
        <w:t>Sformułowanie przez nauczycieli wymagań edukacyjnych niezbędnych do uzyskania poszczególnych semestralnych i rocznych ocen klasyfikacyjnych z  obowiązkowych i dodatkowych zajęć edukacyjnych.</w:t>
      </w:r>
    </w:p>
    <w:p>
      <w:pPr>
        <w:pStyle w:val="Normal"/>
        <w:numPr>
          <w:ilvl w:val="0"/>
          <w:numId w:val="7"/>
        </w:numPr>
        <w:spacing w:lineRule="auto" w:line="360"/>
        <w:jc w:val="both"/>
        <w:rPr>
          <w:sz w:val="24"/>
        </w:rPr>
      </w:pPr>
      <w:r>
        <w:rPr>
          <w:sz w:val="24"/>
        </w:rPr>
        <w:t>Ustalanie kryteriów oceniania zachowania.</w:t>
      </w:r>
    </w:p>
    <w:p>
      <w:pPr>
        <w:pStyle w:val="Normal"/>
        <w:numPr>
          <w:ilvl w:val="0"/>
          <w:numId w:val="7"/>
        </w:numPr>
        <w:spacing w:lineRule="auto" w:line="360"/>
        <w:jc w:val="both"/>
        <w:rPr>
          <w:sz w:val="24"/>
        </w:rPr>
      </w:pPr>
      <w:r>
        <w:rPr>
          <w:sz w:val="24"/>
        </w:rPr>
        <w:t>Ocenianie bieżące uczniów.</w:t>
      </w:r>
    </w:p>
    <w:p>
      <w:pPr>
        <w:pStyle w:val="Normal"/>
        <w:numPr>
          <w:ilvl w:val="0"/>
          <w:numId w:val="7"/>
        </w:numPr>
        <w:spacing w:lineRule="auto" w:line="360"/>
        <w:jc w:val="both"/>
        <w:rPr>
          <w:sz w:val="24"/>
        </w:rPr>
      </w:pPr>
      <w:r>
        <w:rPr>
          <w:sz w:val="24"/>
        </w:rPr>
        <w:t>Ustalanie semestralnej i rocznej oceny klasyfikacyjnej z obowiązkowych i dodatkowych zajęć edukacyjnych oraz z zachowania dla każdego ucznia.</w:t>
      </w:r>
    </w:p>
    <w:p>
      <w:pPr>
        <w:pStyle w:val="Normal"/>
        <w:numPr>
          <w:ilvl w:val="0"/>
          <w:numId w:val="7"/>
        </w:numPr>
        <w:spacing w:lineRule="auto" w:line="360"/>
        <w:jc w:val="both"/>
        <w:rPr>
          <w:sz w:val="24"/>
        </w:rPr>
      </w:pPr>
      <w:r>
        <w:rPr>
          <w:sz w:val="24"/>
        </w:rPr>
        <w:t>Przeprowadzanie egzaminów klasyfikacyjnych.</w:t>
      </w:r>
    </w:p>
    <w:p>
      <w:pPr>
        <w:pStyle w:val="Normal"/>
        <w:numPr>
          <w:ilvl w:val="0"/>
          <w:numId w:val="7"/>
        </w:numPr>
        <w:spacing w:lineRule="auto" w:line="360"/>
        <w:jc w:val="both"/>
        <w:rPr>
          <w:sz w:val="24"/>
        </w:rPr>
      </w:pPr>
      <w:r>
        <w:rPr>
          <w:sz w:val="24"/>
        </w:rPr>
        <w:t xml:space="preserve">Ustalanie warunków i trybu uzyskania wyższych niż przewidywane semestralnych </w:t>
        <w:br/>
        <w:t xml:space="preserve">i rocznych ocen klasyfikacyjnych z obowiązkowych i dodatkowych zajęć edukacyjnych </w:t>
        <w:br/>
        <w:t>i z zachowania.</w:t>
      </w:r>
    </w:p>
    <w:p>
      <w:pPr>
        <w:pStyle w:val="Normal"/>
        <w:numPr>
          <w:ilvl w:val="0"/>
          <w:numId w:val="7"/>
        </w:numPr>
        <w:spacing w:lineRule="auto" w:line="360"/>
        <w:jc w:val="both"/>
        <w:rPr>
          <w:sz w:val="24"/>
        </w:rPr>
      </w:pPr>
      <w:r>
        <w:rPr>
          <w:sz w:val="24"/>
        </w:rPr>
        <w:t>Ustalanie warunków i sposobu przekazywania rodzicom (prawnym opiekunom) informacji o postępach i trudnościach ucznia w nauce oraz o proponowanych ocenach semestralnych i rocznych.</w:t>
      </w:r>
    </w:p>
    <w:p>
      <w:pPr>
        <w:pStyle w:val="Nagwek1"/>
        <w:spacing w:lineRule="auto" w:line="360"/>
        <w:jc w:val="center"/>
        <w:rPr>
          <w:rFonts w:ascii="Times New Roman" w:hAnsi="Times New Roman"/>
          <w:szCs w:val="24"/>
        </w:rPr>
      </w:pPr>
      <w:r>
        <w:rPr>
          <w:rFonts w:ascii="Times New Roman" w:hAnsi="Times New Roman"/>
          <w:szCs w:val="24"/>
        </w:rPr>
        <w:t>§ 4</w:t>
      </w:r>
    </w:p>
    <w:p>
      <w:pPr>
        <w:pStyle w:val="Zwykytekst1"/>
        <w:spacing w:lineRule="auto" w:line="360"/>
        <w:jc w:val="center"/>
        <w:rPr>
          <w:rFonts w:ascii="Times New Roman" w:hAnsi="Times New Roman"/>
          <w:b/>
          <w:b/>
          <w:sz w:val="24"/>
          <w:szCs w:val="24"/>
        </w:rPr>
      </w:pPr>
      <w:r>
        <w:rPr>
          <w:rFonts w:ascii="Times New Roman" w:hAnsi="Times New Roman"/>
          <w:b/>
          <w:sz w:val="24"/>
          <w:szCs w:val="24"/>
        </w:rPr>
        <w:t>FORMUŁOWANIE WYMAGAŃ EDUKACYJNYCH</w:t>
      </w:r>
    </w:p>
    <w:p>
      <w:pPr>
        <w:pStyle w:val="Normal"/>
        <w:numPr>
          <w:ilvl w:val="0"/>
          <w:numId w:val="3"/>
        </w:numPr>
        <w:spacing w:lineRule="auto" w:line="360"/>
        <w:jc w:val="both"/>
        <w:rPr>
          <w:sz w:val="24"/>
        </w:rPr>
      </w:pPr>
      <w:r>
        <w:rPr>
          <w:sz w:val="24"/>
        </w:rPr>
        <w:t>Nauczyciele na początku każdego roku szkolnego informują uczniów oraz rodziców (prawnych opiekunów) o wymaganiach edukacyjnych wynikających z realizowanego przez siebie programu nauczania, sposobach sprawdzania osiągnięć uczniów i kryteriach ocen oraz o zasadach ich poprawy (zapoznanie z PSO).</w:t>
      </w:r>
    </w:p>
    <w:p>
      <w:pPr>
        <w:pStyle w:val="Normal"/>
        <w:numPr>
          <w:ilvl w:val="0"/>
          <w:numId w:val="3"/>
        </w:numPr>
        <w:spacing w:lineRule="auto" w:line="360"/>
        <w:jc w:val="both"/>
        <w:rPr>
          <w:sz w:val="24"/>
        </w:rPr>
      </w:pPr>
      <w:r>
        <w:rPr>
          <w:sz w:val="24"/>
        </w:rPr>
        <w:t>Wychowawca klasy na początku każdego roku szkolnego informuje uczniów oraz ich rodziców (prawnych opiekunów) o kryteriach i zasadach oceniania zachowania.</w:t>
      </w:r>
    </w:p>
    <w:p>
      <w:pPr>
        <w:pStyle w:val="Normal"/>
        <w:numPr>
          <w:ilvl w:val="0"/>
          <w:numId w:val="3"/>
        </w:numPr>
        <w:spacing w:lineRule="auto" w:line="360"/>
        <w:jc w:val="both"/>
        <w:rPr>
          <w:sz w:val="24"/>
        </w:rPr>
      </w:pPr>
      <w:r>
        <w:rPr>
          <w:sz w:val="24"/>
        </w:rPr>
        <w:t>Wywiązanie się nauczyciela oraz wychowawcy z powyżej sformułowanych obowiązków udokumentowane jest poprzez zapis w dzienniku lekcyjnym.</w:t>
      </w:r>
    </w:p>
    <w:p>
      <w:pPr>
        <w:pStyle w:val="Normal"/>
        <w:spacing w:lineRule="auto" w:line="360"/>
        <w:rPr>
          <w:sz w:val="24"/>
        </w:rPr>
      </w:pPr>
      <w:r>
        <w:rPr>
          <w:sz w:val="24"/>
        </w:rPr>
      </w:r>
    </w:p>
    <w:p>
      <w:pPr>
        <w:pStyle w:val="Nagwek1"/>
        <w:spacing w:lineRule="auto" w:line="360"/>
        <w:jc w:val="center"/>
        <w:rPr>
          <w:rFonts w:ascii="Times New Roman" w:hAnsi="Times New Roman"/>
          <w:szCs w:val="24"/>
        </w:rPr>
      </w:pPr>
      <w:r>
        <w:rPr>
          <w:rFonts w:ascii="Times New Roman" w:hAnsi="Times New Roman"/>
          <w:szCs w:val="24"/>
        </w:rPr>
        <w:t>§ 5</w:t>
      </w:r>
    </w:p>
    <w:p>
      <w:pPr>
        <w:pStyle w:val="Zwykytekst1"/>
        <w:spacing w:lineRule="auto" w:line="360"/>
        <w:jc w:val="center"/>
        <w:rPr>
          <w:rFonts w:ascii="Times New Roman" w:hAnsi="Times New Roman"/>
          <w:b/>
          <w:b/>
          <w:sz w:val="24"/>
          <w:szCs w:val="24"/>
        </w:rPr>
      </w:pPr>
      <w:r>
        <w:rPr>
          <w:rFonts w:ascii="Times New Roman" w:hAnsi="Times New Roman"/>
          <w:b/>
          <w:sz w:val="24"/>
          <w:szCs w:val="24"/>
        </w:rPr>
        <w:t>ZASADY KLASYFIKACJI</w:t>
      </w:r>
    </w:p>
    <w:p>
      <w:pPr>
        <w:pStyle w:val="Tretekstu"/>
        <w:numPr>
          <w:ilvl w:val="0"/>
          <w:numId w:val="44"/>
        </w:numPr>
        <w:spacing w:lineRule="auto" w:line="360"/>
        <w:jc w:val="both"/>
        <w:rPr>
          <w:rFonts w:ascii="Times New Roman" w:hAnsi="Times New Roman"/>
          <w:szCs w:val="24"/>
        </w:rPr>
      </w:pPr>
      <w:r>
        <w:rPr>
          <w:rFonts w:ascii="Times New Roman" w:hAnsi="Times New Roman"/>
          <w:szCs w:val="24"/>
        </w:rPr>
        <w:t xml:space="preserve">Rok szkolny podzielony jest na dwa semestry.  Pierwszy semestr trwa do końca stycznia. Każdy semestr kończy się klasyfikacją. </w:t>
      </w:r>
    </w:p>
    <w:p>
      <w:pPr>
        <w:pStyle w:val="Normal"/>
        <w:numPr>
          <w:ilvl w:val="0"/>
          <w:numId w:val="45"/>
        </w:numPr>
        <w:spacing w:lineRule="auto" w:line="360"/>
        <w:jc w:val="both"/>
        <w:rPr>
          <w:sz w:val="24"/>
        </w:rPr>
      </w:pPr>
      <w:r>
        <w:rPr>
          <w:sz w:val="24"/>
        </w:rPr>
        <w:t xml:space="preserve">Klasyfikowanie semestralne i roczne polega na podsumowaniu  osiągnięć ucznia </w:t>
        <w:br/>
        <w:t xml:space="preserve">z poszczególnych zajęć edukacyjnych określonych w szkolnym planie nauczania </w:t>
        <w:br/>
        <w:t xml:space="preserve">i  ustaleniu ocen klasyfikacyjnych  oraz wyrażeniu opinii szkoły o zachowaniu ucznia </w:t>
        <w:br/>
        <w:t>w formie oceny  z zachowania.</w:t>
      </w:r>
    </w:p>
    <w:p>
      <w:pPr>
        <w:pStyle w:val="BodyText3"/>
        <w:numPr>
          <w:ilvl w:val="0"/>
          <w:numId w:val="46"/>
        </w:numPr>
        <w:spacing w:lineRule="auto" w:line="360"/>
        <w:jc w:val="both"/>
        <w:rPr>
          <w:rFonts w:ascii="Times New Roman" w:hAnsi="Times New Roman"/>
          <w:szCs w:val="24"/>
        </w:rPr>
      </w:pPr>
      <w:r>
        <w:rPr>
          <w:rFonts w:ascii="Times New Roman" w:hAnsi="Times New Roman"/>
          <w:szCs w:val="24"/>
        </w:rPr>
        <w:t>Oceny semestralna i roczna nie stanowią średniej arytmetycznej ocen bieżących.</w:t>
      </w:r>
    </w:p>
    <w:p>
      <w:pPr>
        <w:pStyle w:val="Tretekstu"/>
        <w:numPr>
          <w:ilvl w:val="0"/>
          <w:numId w:val="47"/>
        </w:numPr>
        <w:spacing w:lineRule="auto" w:line="360"/>
        <w:jc w:val="both"/>
        <w:rPr>
          <w:rFonts w:ascii="Times New Roman" w:hAnsi="Times New Roman"/>
          <w:szCs w:val="24"/>
        </w:rPr>
      </w:pPr>
      <w:r>
        <w:rPr>
          <w:rFonts w:ascii="Times New Roman" w:hAnsi="Times New Roman"/>
          <w:szCs w:val="24"/>
        </w:rPr>
        <w:t>Ocena roczna uwzględnia ocenę otrzymaną w wyniku klasyfikacji pierwszego semestru.</w:t>
      </w:r>
    </w:p>
    <w:p>
      <w:pPr>
        <w:pStyle w:val="BodyText3"/>
        <w:numPr>
          <w:ilvl w:val="0"/>
          <w:numId w:val="48"/>
        </w:numPr>
        <w:spacing w:lineRule="auto" w:line="360"/>
        <w:jc w:val="both"/>
        <w:rPr>
          <w:rFonts w:ascii="Times New Roman" w:hAnsi="Times New Roman"/>
          <w:szCs w:val="24"/>
        </w:rPr>
      </w:pPr>
      <w:r>
        <w:rPr>
          <w:rFonts w:ascii="Times New Roman" w:hAnsi="Times New Roman"/>
          <w:szCs w:val="24"/>
        </w:rPr>
        <w:t xml:space="preserve">Ocenę semestralną i roczną ustala nauczyciel prowadzący dane zajęcia edukacyjne </w:t>
        <w:br/>
        <w:t>(w szczególnie uzasadnionych przypadkach inny nauczyciel, upoważniony do tego przez dyrektora szkoły).</w:t>
      </w:r>
    </w:p>
    <w:p>
      <w:pPr>
        <w:pStyle w:val="BodyText3"/>
        <w:numPr>
          <w:ilvl w:val="0"/>
          <w:numId w:val="49"/>
        </w:numPr>
        <w:spacing w:lineRule="auto" w:line="360"/>
        <w:jc w:val="both"/>
        <w:rPr>
          <w:rFonts w:ascii="Times New Roman" w:hAnsi="Times New Roman"/>
          <w:szCs w:val="24"/>
        </w:rPr>
      </w:pPr>
      <w:r>
        <w:rPr>
          <w:rFonts w:ascii="Times New Roman" w:hAnsi="Times New Roman"/>
          <w:szCs w:val="24"/>
        </w:rPr>
        <w:t>Semestralną i roczną ocenę z zachowania wystawia wychowawca klasy (w szczególnie uzasadnionych przypadkach inny nauczyciel, upoważniony do tego przez dyrektora szkoły).</w:t>
      </w:r>
    </w:p>
    <w:p>
      <w:pPr>
        <w:pStyle w:val="BodyText3"/>
        <w:numPr>
          <w:ilvl w:val="0"/>
          <w:numId w:val="50"/>
        </w:numPr>
        <w:spacing w:lineRule="auto" w:line="360"/>
        <w:jc w:val="both"/>
        <w:rPr>
          <w:rFonts w:ascii="Times New Roman" w:hAnsi="Times New Roman"/>
          <w:szCs w:val="24"/>
        </w:rPr>
      </w:pPr>
      <w:r>
        <w:rPr>
          <w:rFonts w:ascii="Times New Roman" w:hAnsi="Times New Roman"/>
          <w:szCs w:val="24"/>
        </w:rPr>
        <w:t>Najpóźniej na 7 dni przed radą klasyfikacyjną semestralną lub roczną nauczyciel zajęć edukacyjnych informuje ucznia o proponowanej ocenie semestralnej lub rocznej.</w:t>
      </w:r>
    </w:p>
    <w:p>
      <w:pPr>
        <w:pStyle w:val="BodyText3"/>
        <w:numPr>
          <w:ilvl w:val="0"/>
          <w:numId w:val="51"/>
        </w:numPr>
        <w:spacing w:lineRule="auto" w:line="360"/>
        <w:jc w:val="both"/>
        <w:rPr>
          <w:rFonts w:ascii="Times New Roman" w:hAnsi="Times New Roman"/>
          <w:szCs w:val="24"/>
        </w:rPr>
      </w:pPr>
      <w:r>
        <w:rPr>
          <w:rFonts w:ascii="Times New Roman" w:hAnsi="Times New Roman"/>
          <w:szCs w:val="24"/>
        </w:rPr>
        <w:t xml:space="preserve">Jeżeli uczeń zagrożony jest oceną niedostateczną lub nieklasyfikowaniem na semestr lub koniec roku, wychowawca ma obowiązek poinformowania rodziców (prawnych opiekunów) ucznia o tym fakcie na miesiąc przed klasyfikacją. </w:t>
      </w:r>
    </w:p>
    <w:p>
      <w:pPr>
        <w:pStyle w:val="BodyText3"/>
        <w:numPr>
          <w:ilvl w:val="0"/>
          <w:numId w:val="52"/>
        </w:numPr>
        <w:spacing w:lineRule="auto" w:line="360"/>
        <w:jc w:val="both"/>
        <w:rPr>
          <w:rFonts w:ascii="Times New Roman" w:hAnsi="Times New Roman"/>
          <w:szCs w:val="24"/>
        </w:rPr>
      </w:pPr>
      <w:r>
        <w:rPr>
          <w:rFonts w:ascii="Times New Roman" w:hAnsi="Times New Roman"/>
          <w:szCs w:val="24"/>
        </w:rPr>
        <w:t xml:space="preserve">Jeżeli uczeń zagrożony jest oceną nieodpowiednią  lub naganną z zachowania na semestr lub koniec roku, wychowawca ma obowiązek poinformowania rodziców (prawnych opiekunów) ucznia o tym fakcie na miesiąc przed klasyfikacją. </w:t>
      </w:r>
    </w:p>
    <w:p>
      <w:pPr>
        <w:pStyle w:val="BodyText3"/>
        <w:numPr>
          <w:ilvl w:val="0"/>
          <w:numId w:val="53"/>
        </w:numPr>
        <w:spacing w:lineRule="auto" w:line="360"/>
        <w:jc w:val="both"/>
        <w:rPr>
          <w:rFonts w:ascii="Times New Roman" w:hAnsi="Times New Roman"/>
          <w:szCs w:val="24"/>
        </w:rPr>
      </w:pPr>
      <w:r>
        <w:rPr>
          <w:rFonts w:ascii="Times New Roman" w:hAnsi="Times New Roman"/>
          <w:szCs w:val="24"/>
        </w:rPr>
        <w:t>Oceny są jawne zarówno dla ucznia jak i jego rodziców (prawnych opiekunów).</w:t>
      </w:r>
    </w:p>
    <w:p>
      <w:pPr>
        <w:pStyle w:val="BodyText3"/>
        <w:numPr>
          <w:ilvl w:val="0"/>
          <w:numId w:val="54"/>
        </w:numPr>
        <w:spacing w:lineRule="auto" w:line="360"/>
        <w:jc w:val="both"/>
        <w:rPr>
          <w:rFonts w:ascii="Times New Roman" w:hAnsi="Times New Roman"/>
          <w:szCs w:val="24"/>
        </w:rPr>
      </w:pPr>
      <w:r>
        <w:rPr>
          <w:rFonts w:ascii="Times New Roman" w:hAnsi="Times New Roman"/>
          <w:szCs w:val="24"/>
        </w:rPr>
        <w:t>Informacje dotyczące przebiegu i wyników procesu oceniania są poufne dla osób postronnych. Za osoby postronne nie uważa się pracowników pedagogicznych szkoły oraz uczniów tej samej klasy.</w:t>
      </w:r>
    </w:p>
    <w:p>
      <w:pPr>
        <w:pStyle w:val="Normal"/>
        <w:spacing w:lineRule="auto" w:line="360"/>
        <w:jc w:val="both"/>
        <w:rPr>
          <w:sz w:val="24"/>
        </w:rPr>
      </w:pPr>
      <w:r>
        <w:rPr>
          <w:sz w:val="24"/>
        </w:rPr>
      </w:r>
    </w:p>
    <w:p>
      <w:pPr>
        <w:pStyle w:val="Nagwek1"/>
        <w:spacing w:lineRule="auto" w:line="360"/>
        <w:jc w:val="center"/>
        <w:rPr>
          <w:rFonts w:ascii="Times New Roman" w:hAnsi="Times New Roman"/>
          <w:szCs w:val="24"/>
        </w:rPr>
      </w:pPr>
      <w:r>
        <w:rPr>
          <w:rFonts w:ascii="Times New Roman" w:hAnsi="Times New Roman"/>
          <w:szCs w:val="24"/>
        </w:rPr>
        <w:t>§ 6</w:t>
      </w:r>
    </w:p>
    <w:p>
      <w:pPr>
        <w:pStyle w:val="Zwykytekst1"/>
        <w:spacing w:lineRule="auto" w:line="360"/>
        <w:jc w:val="center"/>
        <w:rPr>
          <w:rFonts w:ascii="Times New Roman" w:hAnsi="Times New Roman"/>
          <w:b/>
          <w:b/>
          <w:sz w:val="24"/>
          <w:szCs w:val="24"/>
        </w:rPr>
      </w:pPr>
      <w:r>
        <w:rPr>
          <w:rFonts w:ascii="Times New Roman" w:hAnsi="Times New Roman"/>
          <w:b/>
          <w:sz w:val="24"/>
          <w:szCs w:val="24"/>
        </w:rPr>
        <w:t>OCENIANIE W PIERWSZYM ETAPIE KSZTAŁCENIA</w:t>
      </w:r>
    </w:p>
    <w:p>
      <w:pPr>
        <w:pStyle w:val="Normal"/>
        <w:numPr>
          <w:ilvl w:val="0"/>
          <w:numId w:val="40"/>
        </w:numPr>
        <w:spacing w:lineRule="auto" w:line="360"/>
        <w:jc w:val="both"/>
        <w:rPr>
          <w:sz w:val="24"/>
        </w:rPr>
      </w:pPr>
      <w:r>
        <w:rPr>
          <w:sz w:val="24"/>
        </w:rPr>
        <w:t>Wymagania edukacyjne.</w:t>
      </w:r>
    </w:p>
    <w:p>
      <w:pPr>
        <w:pStyle w:val="Normal"/>
        <w:spacing w:lineRule="auto" w:line="360"/>
        <w:ind w:left="340" w:hanging="0"/>
        <w:jc w:val="both"/>
        <w:rPr>
          <w:sz w:val="24"/>
        </w:rPr>
      </w:pPr>
      <w:r>
        <w:rPr>
          <w:sz w:val="24"/>
        </w:rPr>
        <w:t xml:space="preserve">Nauczyciel wychowawca na pierwszym wrześniowym zebraniu każdego roku ma obowiązek przedstawić w formie ustnej lub pisemnej wymagania edukacyjne dotyczące danego poziomu klasy. </w:t>
      </w:r>
    </w:p>
    <w:p>
      <w:pPr>
        <w:pStyle w:val="Normal"/>
        <w:numPr>
          <w:ilvl w:val="0"/>
          <w:numId w:val="40"/>
        </w:numPr>
        <w:spacing w:lineRule="auto" w:line="360"/>
        <w:jc w:val="both"/>
        <w:rPr>
          <w:sz w:val="24"/>
        </w:rPr>
      </w:pPr>
      <w:r>
        <w:rPr>
          <w:sz w:val="24"/>
        </w:rPr>
        <w:t xml:space="preserve">Ocenianie uczniów:     </w:t>
      </w:r>
    </w:p>
    <w:p>
      <w:pPr>
        <w:pStyle w:val="Normal"/>
        <w:numPr>
          <w:ilvl w:val="1"/>
          <w:numId w:val="40"/>
        </w:numPr>
        <w:spacing w:lineRule="auto" w:line="360"/>
        <w:jc w:val="both"/>
        <w:rPr>
          <w:sz w:val="24"/>
        </w:rPr>
      </w:pPr>
      <w:r>
        <w:rPr>
          <w:sz w:val="24"/>
        </w:rPr>
        <w:t>Opisowe.</w:t>
      </w:r>
    </w:p>
    <w:p>
      <w:pPr>
        <w:pStyle w:val="Tretekstu"/>
        <w:numPr>
          <w:ilvl w:val="2"/>
          <w:numId w:val="40"/>
        </w:numPr>
        <w:spacing w:lineRule="auto" w:line="360"/>
        <w:jc w:val="both"/>
        <w:rPr>
          <w:rFonts w:ascii="Times New Roman" w:hAnsi="Times New Roman"/>
          <w:szCs w:val="24"/>
        </w:rPr>
      </w:pPr>
      <w:r>
        <w:rPr>
          <w:rFonts w:ascii="Times New Roman" w:hAnsi="Times New Roman"/>
          <w:szCs w:val="24"/>
        </w:rPr>
        <w:t>Na zakończenie pierwszego semestru nauki i na koniec roku szkolnego nauczyciel zobowiązany jest do wystawienia pisemnej oceny opisowej dostarczającej rzetelnej informacji o postępach w nauce dziecka. Ponadto w sposób opisowy w formie ustnej nauczyciel ma obowiązek przekazać zgłaszającym się do niego w trakcie konsultacji i zebrań rodzicom (prawnym opiekunom) informacje o ich dziecku, na podstawie której będą oni mogli w porę podejmować działania na rzecz jego dalszego, prawidłowego rozwoju.</w:t>
      </w:r>
    </w:p>
    <w:p>
      <w:pPr>
        <w:pStyle w:val="Normal"/>
        <w:numPr>
          <w:ilvl w:val="2"/>
          <w:numId w:val="40"/>
        </w:numPr>
        <w:spacing w:lineRule="auto" w:line="360"/>
        <w:jc w:val="both"/>
        <w:rPr>
          <w:sz w:val="24"/>
        </w:rPr>
      </w:pPr>
      <w:r>
        <w:rPr>
          <w:sz w:val="24"/>
        </w:rPr>
        <w:t xml:space="preserve">Nauczyciel na bieżąco dostarcza też uczniowi informacje o jego postępach </w:t>
        <w:br/>
        <w:t>w nauce, udziela wskazówek jak pokonać napotkane trudności, motywuje do dalszej pracy. Motywowaniem jest nagradzanie słowne, pisemne, w formie znaków graficznych.</w:t>
      </w:r>
    </w:p>
    <w:p>
      <w:pPr>
        <w:pStyle w:val="Normal"/>
        <w:numPr>
          <w:ilvl w:val="2"/>
          <w:numId w:val="40"/>
        </w:numPr>
        <w:spacing w:lineRule="auto" w:line="360"/>
        <w:jc w:val="both"/>
        <w:rPr>
          <w:sz w:val="24"/>
        </w:rPr>
      </w:pPr>
      <w:r>
        <w:rPr>
          <w:sz w:val="24"/>
        </w:rPr>
        <w:t>Tydzień przed terminem klasyfikacji semestralnej lub rocznej nauczyciel jest zobowiązany do wystawienia proponowanej semestralnej lub rocznej oceny opisowej.</w:t>
      </w:r>
    </w:p>
    <w:p>
      <w:pPr>
        <w:pStyle w:val="Normal"/>
        <w:numPr>
          <w:ilvl w:val="2"/>
          <w:numId w:val="40"/>
        </w:numPr>
        <w:spacing w:lineRule="auto" w:line="360"/>
        <w:jc w:val="both"/>
        <w:rPr>
          <w:sz w:val="24"/>
        </w:rPr>
      </w:pPr>
      <w:r>
        <w:rPr>
          <w:sz w:val="24"/>
        </w:rPr>
        <w:t>Ocena z zachowania.</w:t>
      </w:r>
    </w:p>
    <w:p>
      <w:pPr>
        <w:pStyle w:val="Normal"/>
        <w:numPr>
          <w:ilvl w:val="0"/>
          <w:numId w:val="41"/>
        </w:numPr>
        <w:spacing w:lineRule="auto" w:line="360"/>
        <w:jc w:val="both"/>
        <w:rPr>
          <w:sz w:val="24"/>
        </w:rPr>
      </w:pPr>
      <w:r>
        <w:rPr>
          <w:sz w:val="24"/>
        </w:rPr>
        <w:t>ocena z zachowania jest oceną opisową,</w:t>
      </w:r>
    </w:p>
    <w:p>
      <w:pPr>
        <w:pStyle w:val="Normal"/>
        <w:numPr>
          <w:ilvl w:val="0"/>
          <w:numId w:val="41"/>
        </w:numPr>
        <w:spacing w:lineRule="auto" w:line="360"/>
        <w:jc w:val="both"/>
        <w:rPr>
          <w:sz w:val="24"/>
        </w:rPr>
      </w:pPr>
      <w:r>
        <w:rPr>
          <w:sz w:val="24"/>
        </w:rPr>
        <w:t>wyraża opinie nauczycieli o spełnieniu przez ucznia obowiązków szkolnych, jego kulturze, postawie wobec kolegów i osób dorosłych oraz o aktywności na rzecz klasy, szkoły i środowiska.</w:t>
      </w:r>
    </w:p>
    <w:p>
      <w:pPr>
        <w:pStyle w:val="Normal"/>
        <w:numPr>
          <w:ilvl w:val="1"/>
          <w:numId w:val="40"/>
        </w:numPr>
        <w:spacing w:lineRule="auto" w:line="360"/>
        <w:jc w:val="both"/>
        <w:rPr>
          <w:sz w:val="24"/>
        </w:rPr>
      </w:pPr>
      <w:r>
        <w:rPr>
          <w:sz w:val="24"/>
        </w:rPr>
        <w:t xml:space="preserve">Oceny bieżące z poszczególnych etapów edukacji odnotowywane są przez nauczycieli </w:t>
        <w:br/>
        <w:t>w dziennikach lekcyjnych w formie stopni w skali 1 – 6.</w:t>
      </w:r>
    </w:p>
    <w:p>
      <w:pPr>
        <w:pStyle w:val="Normal"/>
        <w:numPr>
          <w:ilvl w:val="2"/>
          <w:numId w:val="40"/>
        </w:numPr>
        <w:spacing w:lineRule="auto" w:line="360"/>
        <w:rPr>
          <w:sz w:val="24"/>
        </w:rPr>
      </w:pPr>
      <w:r>
        <w:rPr>
          <w:sz w:val="24"/>
        </w:rPr>
        <w:t>Ocenianie w formie stopni wypowiedzi ustnych i pisemnych:</w:t>
      </w:r>
    </w:p>
    <w:p>
      <w:pPr>
        <w:pStyle w:val="Normal"/>
        <w:numPr>
          <w:ilvl w:val="0"/>
          <w:numId w:val="41"/>
        </w:numPr>
        <w:spacing w:lineRule="auto" w:line="360"/>
        <w:jc w:val="both"/>
        <w:rPr>
          <w:sz w:val="24"/>
        </w:rPr>
      </w:pPr>
      <w:r>
        <w:rPr>
          <w:sz w:val="24"/>
        </w:rPr>
        <w:t xml:space="preserve">6 – otrzymuje uczeń, który spełnia wymagania na ocenę bardzo dobrą </w:t>
        <w:br/>
        <w:t>i dodatkowo prezentuje inne ważne wiadomości, umiejętności w danej dziedzinie osiągnięć edukacyjnych;</w:t>
      </w:r>
    </w:p>
    <w:p>
      <w:pPr>
        <w:pStyle w:val="Normal"/>
        <w:numPr>
          <w:ilvl w:val="0"/>
          <w:numId w:val="41"/>
        </w:numPr>
        <w:spacing w:lineRule="auto" w:line="360"/>
        <w:jc w:val="both"/>
        <w:rPr>
          <w:sz w:val="24"/>
        </w:rPr>
      </w:pPr>
      <w:r>
        <w:rPr>
          <w:sz w:val="24"/>
        </w:rPr>
        <w:t xml:space="preserve">5 – otrzymuje uczeń, który opanował pełen zakres wiedzy i umiejętności  </w:t>
        <w:br/>
        <w:t>z poszczególnych obszarów edukacyjnych;</w:t>
      </w:r>
    </w:p>
    <w:p>
      <w:pPr>
        <w:pStyle w:val="Normal"/>
        <w:numPr>
          <w:ilvl w:val="0"/>
          <w:numId w:val="41"/>
        </w:numPr>
        <w:spacing w:lineRule="auto" w:line="360"/>
        <w:jc w:val="both"/>
        <w:rPr>
          <w:sz w:val="24"/>
        </w:rPr>
      </w:pPr>
      <w:r>
        <w:rPr>
          <w:sz w:val="24"/>
        </w:rPr>
        <w:t xml:space="preserve">4 – otrzymuje uczeń, który opanował pełen zakres wiedzy i umiejętności  </w:t>
        <w:br/>
        <w:t>w zakresie pozwalającym na rozumienie większości obszarów edukacyjnych;</w:t>
      </w:r>
    </w:p>
    <w:p>
      <w:pPr>
        <w:pStyle w:val="Normal"/>
        <w:numPr>
          <w:ilvl w:val="0"/>
          <w:numId w:val="41"/>
        </w:numPr>
        <w:spacing w:lineRule="auto" w:line="360"/>
        <w:jc w:val="both"/>
        <w:rPr>
          <w:sz w:val="24"/>
        </w:rPr>
      </w:pPr>
      <w:r>
        <w:rPr>
          <w:sz w:val="24"/>
        </w:rPr>
        <w:t xml:space="preserve">3 – otrzymuje uczeń, który opanował podstawowy zakres wiedzy  </w:t>
        <w:br/>
        <w:t>i umiejętności;</w:t>
      </w:r>
    </w:p>
    <w:p>
      <w:pPr>
        <w:pStyle w:val="Normal"/>
        <w:numPr>
          <w:ilvl w:val="0"/>
          <w:numId w:val="41"/>
        </w:numPr>
        <w:spacing w:lineRule="auto" w:line="360"/>
        <w:jc w:val="both"/>
        <w:rPr>
          <w:sz w:val="24"/>
        </w:rPr>
      </w:pPr>
      <w:r>
        <w:rPr>
          <w:sz w:val="24"/>
        </w:rPr>
        <w:t>2 – otrzymuje uczeń, który opanował niezbędne minimum podstawowych wiadomości i umiejętności;</w:t>
      </w:r>
    </w:p>
    <w:p>
      <w:pPr>
        <w:pStyle w:val="Normal"/>
        <w:numPr>
          <w:ilvl w:val="0"/>
          <w:numId w:val="41"/>
        </w:numPr>
        <w:spacing w:lineRule="auto" w:line="360"/>
        <w:jc w:val="both"/>
        <w:rPr>
          <w:sz w:val="24"/>
        </w:rPr>
      </w:pPr>
      <w:r>
        <w:rPr>
          <w:sz w:val="24"/>
        </w:rPr>
        <w:t>1 – otrzymuje uczeń, który nie opanował niezbędnego minimum podstawowych wiadomości i umiejętności z poszczególnych obszarów edukacyjnych.</w:t>
      </w:r>
    </w:p>
    <w:p>
      <w:pPr>
        <w:pStyle w:val="Normal"/>
        <w:numPr>
          <w:ilvl w:val="2"/>
          <w:numId w:val="40"/>
        </w:numPr>
        <w:spacing w:lineRule="auto" w:line="360"/>
        <w:rPr>
          <w:sz w:val="24"/>
        </w:rPr>
      </w:pPr>
      <w:r>
        <w:rPr>
          <w:sz w:val="24"/>
        </w:rPr>
        <w:t>Ocenianie  w formie stopni sprawdzianów i kartkówek.</w:t>
      </w:r>
    </w:p>
    <w:p>
      <w:pPr>
        <w:pStyle w:val="Normal"/>
        <w:spacing w:lineRule="auto" w:line="360"/>
        <w:ind w:left="1021" w:hanging="0"/>
        <w:jc w:val="both"/>
        <w:rPr>
          <w:sz w:val="24"/>
        </w:rPr>
      </w:pPr>
      <w:r>
        <w:rPr>
          <w:sz w:val="24"/>
        </w:rPr>
        <w:t>Sprawdzian – zapowiedziana z tygodniowym wyprzedzeniem forma sprawdzania wiedzy i umiejętności.</w:t>
      </w:r>
    </w:p>
    <w:p>
      <w:pPr>
        <w:pStyle w:val="Normal"/>
        <w:spacing w:lineRule="auto" w:line="360"/>
        <w:ind w:left="1021" w:hanging="0"/>
        <w:jc w:val="both"/>
        <w:rPr>
          <w:sz w:val="24"/>
        </w:rPr>
      </w:pPr>
      <w:r>
        <w:rPr>
          <w:sz w:val="24"/>
        </w:rPr>
        <w:t>Kartkówka – niezapowiedziana forma sprawdzania wiedzy  i umiejętności obejmująca materiał z ostatnich trzech zajęć.</w:t>
      </w:r>
    </w:p>
    <w:p>
      <w:pPr>
        <w:pStyle w:val="Normal"/>
        <w:numPr>
          <w:ilvl w:val="0"/>
          <w:numId w:val="41"/>
        </w:numPr>
        <w:spacing w:lineRule="auto" w:line="360"/>
        <w:jc w:val="both"/>
        <w:rPr>
          <w:sz w:val="24"/>
        </w:rPr>
      </w:pPr>
      <w:r>
        <w:rPr>
          <w:sz w:val="24"/>
        </w:rPr>
        <w:t xml:space="preserve">6 – otrzymuje uczeń, który bezbłędnie wykonał wszystkie zadania obowiązkowe i dodatkowe, </w:t>
      </w:r>
    </w:p>
    <w:p>
      <w:pPr>
        <w:pStyle w:val="Normal"/>
        <w:numPr>
          <w:ilvl w:val="0"/>
          <w:numId w:val="41"/>
        </w:numPr>
        <w:spacing w:lineRule="auto" w:line="360"/>
        <w:jc w:val="both"/>
        <w:rPr>
          <w:sz w:val="24"/>
        </w:rPr>
      </w:pPr>
      <w:r>
        <w:rPr>
          <w:sz w:val="24"/>
        </w:rPr>
        <w:t>5 – otrzymuje uczeń, który wykonał 85%-100% wszystkich zadań obowiązkowych,</w:t>
      </w:r>
    </w:p>
    <w:p>
      <w:pPr>
        <w:pStyle w:val="Normal"/>
        <w:numPr>
          <w:ilvl w:val="0"/>
          <w:numId w:val="41"/>
        </w:numPr>
        <w:spacing w:lineRule="auto" w:line="360"/>
        <w:jc w:val="both"/>
        <w:rPr>
          <w:sz w:val="24"/>
        </w:rPr>
      </w:pPr>
      <w:r>
        <w:rPr>
          <w:sz w:val="24"/>
        </w:rPr>
        <w:t>4 – otrzymuje uczeń, który wykonał 75%-84% wszystkich zadań obowiązkowych,</w:t>
      </w:r>
    </w:p>
    <w:p>
      <w:pPr>
        <w:pStyle w:val="Normal"/>
        <w:numPr>
          <w:ilvl w:val="0"/>
          <w:numId w:val="41"/>
        </w:numPr>
        <w:spacing w:lineRule="auto" w:line="360"/>
        <w:jc w:val="both"/>
        <w:rPr>
          <w:sz w:val="24"/>
        </w:rPr>
      </w:pPr>
      <w:r>
        <w:rPr>
          <w:sz w:val="24"/>
        </w:rPr>
        <w:t>3 – otrzymuje uczeń, który wykonał 50%-74% wszystkich zadań obowiązkowych,</w:t>
      </w:r>
    </w:p>
    <w:p>
      <w:pPr>
        <w:pStyle w:val="Normal"/>
        <w:numPr>
          <w:ilvl w:val="0"/>
          <w:numId w:val="41"/>
        </w:numPr>
        <w:spacing w:lineRule="auto" w:line="360"/>
        <w:jc w:val="both"/>
        <w:rPr>
          <w:sz w:val="24"/>
        </w:rPr>
      </w:pPr>
      <w:r>
        <w:rPr>
          <w:sz w:val="24"/>
        </w:rPr>
        <w:t>2 – otrzymuje uczeń, który wykonał 35%-49% wszystkich zadań obowiązkowych,</w:t>
      </w:r>
    </w:p>
    <w:p>
      <w:pPr>
        <w:pStyle w:val="Normal"/>
        <w:numPr>
          <w:ilvl w:val="0"/>
          <w:numId w:val="41"/>
        </w:numPr>
        <w:spacing w:lineRule="auto" w:line="360"/>
        <w:jc w:val="both"/>
        <w:rPr>
          <w:sz w:val="24"/>
        </w:rPr>
      </w:pPr>
      <w:r>
        <w:rPr>
          <w:sz w:val="24"/>
        </w:rPr>
        <w:t>1 – otrzymuje uczeń, który wykonał 0%-34% wszystkich zadań obowiązkowych.</w:t>
      </w:r>
    </w:p>
    <w:p>
      <w:pPr>
        <w:pStyle w:val="Normal"/>
        <w:numPr>
          <w:ilvl w:val="2"/>
          <w:numId w:val="40"/>
        </w:numPr>
        <w:spacing w:lineRule="auto" w:line="360"/>
        <w:rPr>
          <w:sz w:val="24"/>
        </w:rPr>
      </w:pPr>
      <w:r>
        <w:rPr>
          <w:sz w:val="24"/>
        </w:rPr>
        <w:t>Ocenianie dyktand.</w:t>
      </w:r>
    </w:p>
    <w:p>
      <w:pPr>
        <w:pStyle w:val="Normal"/>
        <w:spacing w:lineRule="auto" w:line="360"/>
        <w:ind w:left="1021" w:hanging="0"/>
        <w:jc w:val="both"/>
        <w:rPr>
          <w:sz w:val="24"/>
        </w:rPr>
      </w:pPr>
      <w:r>
        <w:rPr>
          <w:sz w:val="24"/>
        </w:rPr>
        <w:t>Dyktando – jako zapowiedziana z tygodniowym wyprzedzeniem formsprawdzenia umiejętności pisania ze słuchu.</w:t>
      </w:r>
    </w:p>
    <w:p>
      <w:pPr>
        <w:pStyle w:val="Normal"/>
        <w:numPr>
          <w:ilvl w:val="0"/>
          <w:numId w:val="41"/>
        </w:numPr>
        <w:spacing w:lineRule="auto" w:line="360"/>
        <w:jc w:val="both"/>
        <w:rPr>
          <w:sz w:val="24"/>
        </w:rPr>
      </w:pPr>
      <w:r>
        <w:rPr>
          <w:sz w:val="24"/>
        </w:rPr>
        <w:t>6 – otrzymuje uczeń, który w czterech zdaniach nie popełnił żadnego błędu,</w:t>
      </w:r>
    </w:p>
    <w:p>
      <w:pPr>
        <w:pStyle w:val="Normal"/>
        <w:numPr>
          <w:ilvl w:val="0"/>
          <w:numId w:val="41"/>
        </w:numPr>
        <w:spacing w:lineRule="auto" w:line="360"/>
        <w:jc w:val="both"/>
        <w:rPr>
          <w:sz w:val="24"/>
        </w:rPr>
      </w:pPr>
      <w:r>
        <w:rPr>
          <w:sz w:val="24"/>
        </w:rPr>
        <w:t>5 – otrzymuje uczeń, który w czterech zdaniach popełnił 1 błąd,</w:t>
      </w:r>
    </w:p>
    <w:p>
      <w:pPr>
        <w:pStyle w:val="Normal"/>
        <w:numPr>
          <w:ilvl w:val="0"/>
          <w:numId w:val="41"/>
        </w:numPr>
        <w:spacing w:lineRule="auto" w:line="360"/>
        <w:jc w:val="both"/>
        <w:rPr>
          <w:sz w:val="24"/>
        </w:rPr>
      </w:pPr>
      <w:r>
        <w:rPr>
          <w:sz w:val="24"/>
        </w:rPr>
        <w:t>4 – otrzymuje uczeń, który w czterech zdaniach popełnił 2 błędy,</w:t>
      </w:r>
    </w:p>
    <w:p>
      <w:pPr>
        <w:pStyle w:val="Normal"/>
        <w:numPr>
          <w:ilvl w:val="0"/>
          <w:numId w:val="41"/>
        </w:numPr>
        <w:spacing w:lineRule="auto" w:line="360"/>
        <w:jc w:val="both"/>
        <w:rPr>
          <w:sz w:val="24"/>
        </w:rPr>
      </w:pPr>
      <w:r>
        <w:rPr>
          <w:sz w:val="24"/>
        </w:rPr>
        <w:t>3 – otrzymuje uczeń, który w czterech zdaniach popełnił 3 błędy,</w:t>
      </w:r>
    </w:p>
    <w:p>
      <w:pPr>
        <w:pStyle w:val="Normal"/>
        <w:numPr>
          <w:ilvl w:val="0"/>
          <w:numId w:val="41"/>
        </w:numPr>
        <w:spacing w:lineRule="auto" w:line="360"/>
        <w:jc w:val="both"/>
        <w:rPr>
          <w:sz w:val="24"/>
        </w:rPr>
      </w:pPr>
      <w:r>
        <w:rPr>
          <w:sz w:val="24"/>
        </w:rPr>
        <w:t>2 – otrzymuje uczeń, który w czterech zdaniach popełnił 4 błędy,</w:t>
      </w:r>
    </w:p>
    <w:p>
      <w:pPr>
        <w:pStyle w:val="Normal"/>
        <w:numPr>
          <w:ilvl w:val="0"/>
          <w:numId w:val="41"/>
        </w:numPr>
        <w:spacing w:lineRule="auto" w:line="360"/>
        <w:jc w:val="both"/>
        <w:rPr>
          <w:sz w:val="24"/>
        </w:rPr>
      </w:pPr>
      <w:r>
        <w:rPr>
          <w:sz w:val="24"/>
        </w:rPr>
        <w:t>1 – otrzymuje uczeń, który w czterech zdaniach popełnił 5 lub więcej błędów.</w:t>
      </w:r>
    </w:p>
    <w:p>
      <w:pPr>
        <w:pStyle w:val="Normal"/>
        <w:spacing w:lineRule="auto" w:line="360"/>
        <w:jc w:val="both"/>
        <w:rPr>
          <w:sz w:val="24"/>
        </w:rPr>
      </w:pPr>
      <w:r>
        <w:rPr>
          <w:sz w:val="24"/>
        </w:rPr>
        <w:tab/>
        <w:tab/>
        <w:t>*</w:t>
      </w:r>
      <w:r>
        <w:rPr>
          <w:b/>
          <w:sz w:val="24"/>
        </w:rPr>
        <w:tab/>
      </w:r>
      <w:r>
        <w:rPr>
          <w:sz w:val="24"/>
        </w:rPr>
        <w:t>2 błędy graficzne w dyktandzie liczone są tak jak jeden ortograficzny,</w:t>
      </w:r>
    </w:p>
    <w:p>
      <w:pPr>
        <w:pStyle w:val="Normal"/>
        <w:spacing w:lineRule="auto" w:line="360"/>
        <w:jc w:val="both"/>
        <w:rPr>
          <w:sz w:val="24"/>
        </w:rPr>
      </w:pPr>
      <w:r>
        <w:rPr>
          <w:sz w:val="24"/>
        </w:rPr>
        <w:tab/>
        <w:tab/>
        <w:t>*</w:t>
      </w:r>
      <w:r>
        <w:rPr>
          <w:b/>
          <w:sz w:val="24"/>
        </w:rPr>
        <w:tab/>
      </w:r>
      <w:r>
        <w:rPr>
          <w:sz w:val="24"/>
        </w:rPr>
        <w:t>3błędy interpunkcyjne w dyktandzie liczone są tak jak jeden ortograficzny.</w:t>
      </w:r>
    </w:p>
    <w:p>
      <w:pPr>
        <w:pStyle w:val="Normal"/>
        <w:numPr>
          <w:ilvl w:val="2"/>
          <w:numId w:val="40"/>
        </w:numPr>
        <w:spacing w:lineRule="auto" w:line="360"/>
        <w:rPr>
          <w:sz w:val="24"/>
        </w:rPr>
      </w:pPr>
      <w:r>
        <w:rPr>
          <w:sz w:val="24"/>
        </w:rPr>
        <w:t>Ocenianie wiedzy i umiejętności z zakresu edukacji artystycznej.</w:t>
      </w:r>
    </w:p>
    <w:p>
      <w:pPr>
        <w:pStyle w:val="Normal"/>
        <w:numPr>
          <w:ilvl w:val="0"/>
          <w:numId w:val="41"/>
        </w:numPr>
        <w:spacing w:lineRule="auto" w:line="360"/>
        <w:jc w:val="both"/>
        <w:rPr>
          <w:sz w:val="24"/>
        </w:rPr>
      </w:pPr>
      <w:r>
        <w:rPr>
          <w:sz w:val="24"/>
        </w:rPr>
        <w:t>6 – otrzymuje uczeń, który z dużym zaangażowaniem, na wysokim poziomie, twórczo wykorzystuje zdobyte wiadomości, umiejętności, poszukuje własnych oryginalnych rozwiązań,</w:t>
      </w:r>
    </w:p>
    <w:p>
      <w:pPr>
        <w:pStyle w:val="Normal"/>
        <w:numPr>
          <w:ilvl w:val="0"/>
          <w:numId w:val="41"/>
        </w:numPr>
        <w:spacing w:lineRule="auto" w:line="360"/>
        <w:jc w:val="both"/>
        <w:rPr>
          <w:sz w:val="24"/>
        </w:rPr>
      </w:pPr>
      <w:r>
        <w:rPr>
          <w:sz w:val="24"/>
        </w:rPr>
        <w:t xml:space="preserve">5 – otrzymuje uczeń, który starannie i dokładnie wykonuje zadania określone przez nauczyciela, potrafi samodzielnie wykorzystać zdobyte wiadomości </w:t>
        <w:br/>
        <w:t>i umiejętności,</w:t>
      </w:r>
    </w:p>
    <w:p>
      <w:pPr>
        <w:pStyle w:val="Normal"/>
        <w:numPr>
          <w:ilvl w:val="0"/>
          <w:numId w:val="41"/>
        </w:numPr>
        <w:spacing w:lineRule="auto" w:line="360"/>
        <w:jc w:val="both"/>
        <w:rPr>
          <w:sz w:val="24"/>
        </w:rPr>
      </w:pPr>
      <w:r>
        <w:rPr>
          <w:sz w:val="24"/>
        </w:rPr>
        <w:t>4 – otrzymuje uczeń, który poprawnie wykonuje zadania zaproponowane przez nauczyciela,</w:t>
      </w:r>
    </w:p>
    <w:p>
      <w:pPr>
        <w:pStyle w:val="Normal"/>
        <w:numPr>
          <w:ilvl w:val="0"/>
          <w:numId w:val="41"/>
        </w:numPr>
        <w:spacing w:lineRule="auto" w:line="360"/>
        <w:jc w:val="both"/>
        <w:rPr>
          <w:sz w:val="24"/>
        </w:rPr>
      </w:pPr>
      <w:r>
        <w:rPr>
          <w:sz w:val="24"/>
        </w:rPr>
        <w:t>3 – otrzymuje uczeń, który wkłada mało wysiłku w wykonanie zadań,</w:t>
      </w:r>
    </w:p>
    <w:p>
      <w:pPr>
        <w:pStyle w:val="Normal"/>
        <w:numPr>
          <w:ilvl w:val="0"/>
          <w:numId w:val="41"/>
        </w:numPr>
        <w:spacing w:lineRule="auto" w:line="360"/>
        <w:jc w:val="both"/>
        <w:rPr>
          <w:sz w:val="24"/>
        </w:rPr>
      </w:pPr>
      <w:r>
        <w:rPr>
          <w:sz w:val="24"/>
        </w:rPr>
        <w:t xml:space="preserve">2 – otrzymuje uczeń, który niedbale wykonuje zadania, ma poważne braki </w:t>
        <w:br/>
        <w:t>w podstawowych wiadomościach, umiejętnościach,</w:t>
      </w:r>
    </w:p>
    <w:p>
      <w:pPr>
        <w:pStyle w:val="Normal"/>
        <w:numPr>
          <w:ilvl w:val="0"/>
          <w:numId w:val="41"/>
        </w:numPr>
        <w:spacing w:lineRule="auto" w:line="360"/>
        <w:jc w:val="both"/>
        <w:rPr>
          <w:sz w:val="24"/>
        </w:rPr>
      </w:pPr>
      <w:r>
        <w:rPr>
          <w:sz w:val="24"/>
        </w:rPr>
        <w:t>1 – otrzymuje uczeń, który nie wykonuje zadań, nie opanował wiadomości, umiejętności.</w:t>
      </w:r>
    </w:p>
    <w:p>
      <w:pPr>
        <w:pStyle w:val="Normal"/>
        <w:numPr>
          <w:ilvl w:val="2"/>
          <w:numId w:val="40"/>
        </w:numPr>
        <w:spacing w:lineRule="auto" w:line="360"/>
        <w:rPr>
          <w:sz w:val="24"/>
        </w:rPr>
      </w:pPr>
      <w:r>
        <w:rPr>
          <w:sz w:val="24"/>
        </w:rPr>
        <w:t>Ocenianie  edukacji zdrowotno-ruchowej.</w:t>
      </w:r>
    </w:p>
    <w:p>
      <w:pPr>
        <w:pStyle w:val="Normal"/>
        <w:numPr>
          <w:ilvl w:val="0"/>
          <w:numId w:val="41"/>
        </w:numPr>
        <w:spacing w:lineRule="auto" w:line="360"/>
        <w:jc w:val="both"/>
        <w:rPr>
          <w:sz w:val="24"/>
        </w:rPr>
      </w:pPr>
      <w:r>
        <w:rPr>
          <w:sz w:val="24"/>
        </w:rPr>
        <w:t xml:space="preserve">6 – otrzymuje uczeń, który jest bardzo sprawny fizycznie, reprezentuje klasę lub szkołę w zawodach sportowych, jest zawsze zdyscyplinowany </w:t>
        <w:br/>
        <w:t>i zaangażowany,</w:t>
      </w:r>
    </w:p>
    <w:p>
      <w:pPr>
        <w:pStyle w:val="Normal"/>
        <w:numPr>
          <w:ilvl w:val="0"/>
          <w:numId w:val="41"/>
        </w:numPr>
        <w:spacing w:lineRule="auto" w:line="360"/>
        <w:jc w:val="both"/>
        <w:rPr>
          <w:sz w:val="24"/>
        </w:rPr>
      </w:pPr>
      <w:r>
        <w:rPr>
          <w:sz w:val="24"/>
        </w:rPr>
        <w:t>5 – otrzymuje uczeń, który sprawnie i chętnie wykonuje zadania, przestrzega zasad bezpieczeństwa,</w:t>
      </w:r>
    </w:p>
    <w:p>
      <w:pPr>
        <w:pStyle w:val="Normal"/>
        <w:numPr>
          <w:ilvl w:val="0"/>
          <w:numId w:val="41"/>
        </w:numPr>
        <w:spacing w:lineRule="auto" w:line="360"/>
        <w:jc w:val="both"/>
        <w:rPr>
          <w:sz w:val="24"/>
        </w:rPr>
      </w:pPr>
      <w:r>
        <w:rPr>
          <w:sz w:val="24"/>
        </w:rPr>
        <w:t>4 – otrzymuje uczeń, który poprawnie wykonuje zadania, jest zdyscyplinowany,</w:t>
      </w:r>
    </w:p>
    <w:p>
      <w:pPr>
        <w:pStyle w:val="Normal"/>
        <w:numPr>
          <w:ilvl w:val="0"/>
          <w:numId w:val="41"/>
        </w:numPr>
        <w:spacing w:lineRule="auto" w:line="360"/>
        <w:jc w:val="both"/>
        <w:rPr>
          <w:sz w:val="24"/>
        </w:rPr>
      </w:pPr>
      <w:r>
        <w:rPr>
          <w:sz w:val="24"/>
        </w:rPr>
        <w:t>3 – otrzymuje uczeń, który wkłada mało wysiłku w wykonywanie zadań,</w:t>
      </w:r>
    </w:p>
    <w:p>
      <w:pPr>
        <w:pStyle w:val="Normal"/>
        <w:numPr>
          <w:ilvl w:val="0"/>
          <w:numId w:val="41"/>
        </w:numPr>
        <w:spacing w:lineRule="auto" w:line="360"/>
        <w:jc w:val="both"/>
        <w:rPr>
          <w:sz w:val="24"/>
        </w:rPr>
      </w:pPr>
      <w:r>
        <w:rPr>
          <w:sz w:val="24"/>
        </w:rPr>
        <w:t>2 – otrzymuje uczeń, który niedbale i niechętnie wykonuje zadania, jest mało zdyscyplinowany,</w:t>
      </w:r>
    </w:p>
    <w:p>
      <w:pPr>
        <w:pStyle w:val="Normal"/>
        <w:numPr>
          <w:ilvl w:val="0"/>
          <w:numId w:val="41"/>
        </w:numPr>
        <w:spacing w:lineRule="auto" w:line="360"/>
        <w:jc w:val="both"/>
        <w:rPr>
          <w:sz w:val="24"/>
        </w:rPr>
      </w:pPr>
      <w:r>
        <w:rPr>
          <w:sz w:val="24"/>
        </w:rPr>
        <w:t>1 – otrzymuje uczeń, który nie wykonuje ćwiczeń, nie przestrzega zasad bezpieczeństwa i dyscypliny.</w:t>
      </w:r>
    </w:p>
    <w:p>
      <w:pPr>
        <w:pStyle w:val="Normal"/>
        <w:numPr>
          <w:ilvl w:val="1"/>
          <w:numId w:val="40"/>
        </w:numPr>
        <w:spacing w:lineRule="auto" w:line="360"/>
        <w:jc w:val="both"/>
        <w:rPr>
          <w:sz w:val="24"/>
        </w:rPr>
      </w:pPr>
      <w:r>
        <w:rPr>
          <w:sz w:val="24"/>
        </w:rPr>
        <w:t>Uczniowie mają prawo poprawiać jedynie wyniki uzyskane ze sprawdzianów. Pozostałe formy aktywności uczniów oceniane w skali 1-6 nie podlegają poprawie.</w:t>
      </w:r>
    </w:p>
    <w:p>
      <w:pPr>
        <w:pStyle w:val="Normal"/>
        <w:numPr>
          <w:ilvl w:val="1"/>
          <w:numId w:val="40"/>
        </w:numPr>
        <w:spacing w:lineRule="auto" w:line="360"/>
        <w:jc w:val="both"/>
        <w:rPr>
          <w:sz w:val="24"/>
        </w:rPr>
      </w:pPr>
      <w:r>
        <w:rPr>
          <w:sz w:val="24"/>
        </w:rPr>
        <w:t>Zasady poprawiania wyników uzyskanych przez uczniów ze sprawdzianów.</w:t>
      </w:r>
    </w:p>
    <w:p>
      <w:pPr>
        <w:pStyle w:val="Normal"/>
        <w:numPr>
          <w:ilvl w:val="2"/>
          <w:numId w:val="40"/>
        </w:numPr>
        <w:spacing w:lineRule="auto" w:line="360"/>
        <w:jc w:val="both"/>
        <w:rPr>
          <w:sz w:val="24"/>
        </w:rPr>
      </w:pPr>
      <w:r>
        <w:rPr>
          <w:sz w:val="24"/>
        </w:rPr>
        <w:t>Poprawa sprawdzianu jest dobrowolna.</w:t>
      </w:r>
    </w:p>
    <w:p>
      <w:pPr>
        <w:pStyle w:val="Normal"/>
        <w:numPr>
          <w:ilvl w:val="2"/>
          <w:numId w:val="40"/>
        </w:numPr>
        <w:spacing w:lineRule="auto" w:line="360"/>
        <w:jc w:val="both"/>
        <w:rPr>
          <w:sz w:val="24"/>
        </w:rPr>
      </w:pPr>
      <w:r>
        <w:rPr>
          <w:sz w:val="24"/>
        </w:rPr>
        <w:t>Uczeń może poprawić sprawdzian w terminie do 2 tygodni od dnia oddania sprawdzonych prac.</w:t>
      </w:r>
    </w:p>
    <w:p>
      <w:pPr>
        <w:pStyle w:val="Normal"/>
        <w:numPr>
          <w:ilvl w:val="2"/>
          <w:numId w:val="40"/>
        </w:numPr>
        <w:spacing w:lineRule="auto" w:line="360"/>
        <w:jc w:val="both"/>
        <w:rPr>
          <w:sz w:val="24"/>
        </w:rPr>
      </w:pPr>
      <w:r>
        <w:rPr>
          <w:sz w:val="24"/>
        </w:rPr>
        <w:t>Poprawa może mieć formę pisemną lub ustną (formę poprawy ustala nauczyciel).</w:t>
      </w:r>
    </w:p>
    <w:p>
      <w:pPr>
        <w:pStyle w:val="Normal"/>
        <w:numPr>
          <w:ilvl w:val="0"/>
          <w:numId w:val="40"/>
        </w:numPr>
        <w:spacing w:lineRule="auto" w:line="360"/>
        <w:jc w:val="both"/>
        <w:rPr>
          <w:sz w:val="24"/>
        </w:rPr>
      </w:pPr>
      <w:r>
        <w:rPr>
          <w:sz w:val="24"/>
        </w:rPr>
        <w:t>W uzasadnionych przypadkach, na podstawie opinii lekarskiej uczeń może być zwolniony, na czas określony z zajęć zdrowotno-ruchowych.</w:t>
      </w:r>
    </w:p>
    <w:p>
      <w:pPr>
        <w:pStyle w:val="Normal"/>
        <w:numPr>
          <w:ilvl w:val="0"/>
          <w:numId w:val="40"/>
        </w:numPr>
        <w:spacing w:lineRule="auto" w:line="360"/>
        <w:jc w:val="both"/>
        <w:rPr>
          <w:sz w:val="24"/>
        </w:rPr>
      </w:pPr>
      <w:r>
        <w:rPr>
          <w:sz w:val="24"/>
        </w:rPr>
        <w:t>Promowanie.</w:t>
      </w:r>
    </w:p>
    <w:p>
      <w:pPr>
        <w:pStyle w:val="Normal"/>
        <w:numPr>
          <w:ilvl w:val="1"/>
          <w:numId w:val="40"/>
        </w:numPr>
        <w:spacing w:lineRule="auto" w:line="360"/>
        <w:jc w:val="both"/>
        <w:rPr>
          <w:sz w:val="24"/>
        </w:rPr>
      </w:pPr>
      <w:r>
        <w:rPr>
          <w:sz w:val="24"/>
        </w:rPr>
        <w:t xml:space="preserve">Uczeń klasy I – III otrzymuje promocję do klasy programowo wyższej w przypadku, gdy opanował wiadomości i umiejętności z zakresu wymagań określonych </w:t>
        <w:br/>
        <w:t>w podstawie programowej dla danej klasy.</w:t>
      </w:r>
    </w:p>
    <w:p>
      <w:pPr>
        <w:pStyle w:val="Normal"/>
        <w:numPr>
          <w:ilvl w:val="1"/>
          <w:numId w:val="40"/>
        </w:numPr>
        <w:spacing w:lineRule="auto" w:line="360"/>
        <w:jc w:val="both"/>
        <w:rPr>
          <w:sz w:val="24"/>
        </w:rPr>
      </w:pPr>
      <w:r>
        <w:rPr>
          <w:sz w:val="24"/>
        </w:rPr>
        <w:t xml:space="preserve">Promocji nie otrzymuje uczeń, który nie opanował wiadomości i umiejętności </w:t>
        <w:br/>
        <w:t>z zakresu wymagań określonych w podstawie programowej dla danej klasy.</w:t>
      </w:r>
    </w:p>
    <w:p>
      <w:pPr>
        <w:pStyle w:val="Normal"/>
        <w:numPr>
          <w:ilvl w:val="1"/>
          <w:numId w:val="40"/>
        </w:numPr>
        <w:spacing w:lineRule="auto" w:line="360"/>
        <w:jc w:val="both"/>
        <w:rPr>
          <w:sz w:val="24"/>
        </w:rPr>
      </w:pPr>
      <w:r>
        <w:rPr>
          <w:sz w:val="24"/>
        </w:rPr>
        <w:t xml:space="preserve">Uczeń może nie być klasyfikowany w przypadku opuszczenia więcej niż 50% obowiązkowych zajęć w semestrze. </w:t>
      </w:r>
    </w:p>
    <w:p>
      <w:pPr>
        <w:pStyle w:val="Normal"/>
        <w:numPr>
          <w:ilvl w:val="1"/>
          <w:numId w:val="40"/>
        </w:numPr>
        <w:spacing w:lineRule="auto" w:line="360"/>
        <w:jc w:val="both"/>
        <w:rPr>
          <w:sz w:val="24"/>
        </w:rPr>
      </w:pPr>
      <w:r>
        <w:rPr>
          <w:sz w:val="24"/>
        </w:rPr>
        <w:t>Uczeń, który nie jest klasyfikowany z powodu usprawiedliwionej nieobecności może zdawać egzamin klasyfikacyjny.</w:t>
      </w:r>
    </w:p>
    <w:p>
      <w:pPr>
        <w:pStyle w:val="Normal"/>
        <w:numPr>
          <w:ilvl w:val="1"/>
          <w:numId w:val="40"/>
        </w:numPr>
        <w:spacing w:lineRule="auto" w:line="360"/>
        <w:jc w:val="both"/>
        <w:rPr>
          <w:sz w:val="24"/>
        </w:rPr>
      </w:pPr>
      <w:r>
        <w:rPr>
          <w:sz w:val="24"/>
        </w:rPr>
        <w:t>Na wniosek rodziców (prawnych opiekunów) i po uzyskaniu zgody wychowawcy klasy lub na wniosek wychowawcy klasy i po uzyskaniu zgody rodziców (prawnych opiekunów) oraz po uzyskaniu opinii publicznej poradni psychologiczno-pedagogicznej, w tym publicznej poradni specjalistycznej, rada pedagogiczna może postanowić o promowaniu ucznia klasy I i II szkoły podstawowej do klasy programowo wyższej również w ciągu roku szkolnego.</w:t>
      </w:r>
    </w:p>
    <w:p>
      <w:pPr>
        <w:pStyle w:val="Normal"/>
        <w:numPr>
          <w:ilvl w:val="0"/>
          <w:numId w:val="40"/>
        </w:numPr>
        <w:spacing w:lineRule="auto" w:line="360"/>
        <w:jc w:val="both"/>
        <w:rPr>
          <w:sz w:val="24"/>
        </w:rPr>
      </w:pPr>
      <w:r>
        <w:rPr>
          <w:sz w:val="24"/>
        </w:rPr>
        <w:t>Procedura odwoławcza</w:t>
      </w:r>
    </w:p>
    <w:p>
      <w:pPr>
        <w:pStyle w:val="Normal"/>
        <w:numPr>
          <w:ilvl w:val="1"/>
          <w:numId w:val="40"/>
        </w:numPr>
        <w:spacing w:lineRule="auto" w:line="360"/>
        <w:jc w:val="both"/>
        <w:rPr>
          <w:sz w:val="24"/>
        </w:rPr>
      </w:pPr>
      <w:r>
        <w:rPr>
          <w:sz w:val="24"/>
        </w:rPr>
        <w:t xml:space="preserve">W pierwszym etapie kształcenia (klasy I – III) nie przewiduje się możliwości odwoływania się od ustalonych przez nauczyciela ocen opisowych. </w:t>
      </w:r>
    </w:p>
    <w:p>
      <w:pPr>
        <w:pStyle w:val="Normal"/>
        <w:spacing w:lineRule="auto" w:line="360"/>
        <w:jc w:val="both"/>
        <w:rPr>
          <w:sz w:val="24"/>
        </w:rPr>
      </w:pPr>
      <w:r>
        <w:rPr>
          <w:sz w:val="24"/>
        </w:rPr>
      </w:r>
    </w:p>
    <w:p>
      <w:pPr>
        <w:pStyle w:val="Nagwek1"/>
        <w:spacing w:lineRule="auto" w:line="360"/>
        <w:jc w:val="center"/>
        <w:rPr>
          <w:rFonts w:ascii="Times New Roman" w:hAnsi="Times New Roman"/>
          <w:szCs w:val="24"/>
        </w:rPr>
      </w:pPr>
      <w:r>
        <w:rPr>
          <w:rFonts w:ascii="Times New Roman" w:hAnsi="Times New Roman"/>
          <w:szCs w:val="24"/>
        </w:rPr>
        <w:t>§ 7</w:t>
      </w:r>
    </w:p>
    <w:p>
      <w:pPr>
        <w:pStyle w:val="Zwykytekst1"/>
        <w:spacing w:lineRule="auto" w:line="360"/>
        <w:jc w:val="center"/>
        <w:rPr>
          <w:rFonts w:ascii="Times New Roman" w:hAnsi="Times New Roman"/>
          <w:b/>
          <w:b/>
          <w:sz w:val="24"/>
          <w:szCs w:val="24"/>
        </w:rPr>
      </w:pPr>
      <w:r>
        <w:rPr>
          <w:rFonts w:ascii="Times New Roman" w:hAnsi="Times New Roman"/>
          <w:b/>
          <w:sz w:val="24"/>
          <w:szCs w:val="24"/>
        </w:rPr>
        <w:t>OGÓLNE ZASADY OCENIANIA W DRUGIM ETAPIE KSZTAŁCENIA</w:t>
      </w:r>
    </w:p>
    <w:p>
      <w:pPr>
        <w:pStyle w:val="Normal"/>
        <w:numPr>
          <w:ilvl w:val="0"/>
          <w:numId w:val="4"/>
        </w:numPr>
        <w:spacing w:lineRule="auto" w:line="360"/>
        <w:jc w:val="both"/>
        <w:rPr>
          <w:sz w:val="24"/>
        </w:rPr>
      </w:pPr>
      <w:r>
        <w:rPr>
          <w:sz w:val="24"/>
        </w:rPr>
        <w:t xml:space="preserve">Każdy uczeń ma prawo do uzyskania obiektywnej oceny. </w:t>
      </w:r>
    </w:p>
    <w:p>
      <w:pPr>
        <w:pStyle w:val="Normal"/>
        <w:numPr>
          <w:ilvl w:val="0"/>
          <w:numId w:val="4"/>
        </w:numPr>
        <w:spacing w:lineRule="auto" w:line="360"/>
        <w:jc w:val="both"/>
        <w:rPr>
          <w:sz w:val="24"/>
        </w:rPr>
      </w:pPr>
      <w:r>
        <w:rPr>
          <w:sz w:val="24"/>
        </w:rPr>
        <w:t>Ocenianiu podlegają: wiedza, umiejętności i zachowanie uczniów.</w:t>
      </w:r>
    </w:p>
    <w:p>
      <w:pPr>
        <w:pStyle w:val="Normal"/>
        <w:numPr>
          <w:ilvl w:val="0"/>
          <w:numId w:val="4"/>
        </w:numPr>
        <w:spacing w:lineRule="auto" w:line="360"/>
        <w:jc w:val="both"/>
        <w:rPr>
          <w:sz w:val="24"/>
        </w:rPr>
      </w:pPr>
      <w:r>
        <w:rPr>
          <w:sz w:val="24"/>
        </w:rPr>
        <w:t>Oceny powinny być wystawiane systematycznie.</w:t>
      </w:r>
    </w:p>
    <w:p>
      <w:pPr>
        <w:pStyle w:val="Normal"/>
        <w:numPr>
          <w:ilvl w:val="0"/>
          <w:numId w:val="4"/>
        </w:numPr>
        <w:spacing w:lineRule="auto" w:line="360"/>
        <w:jc w:val="both"/>
        <w:rPr>
          <w:sz w:val="24"/>
        </w:rPr>
      </w:pPr>
      <w:r>
        <w:rPr>
          <w:sz w:val="24"/>
        </w:rPr>
        <w:t xml:space="preserve">Wszystkie oceny są jawne zarówno dla ucznia jak i dla jego rodziców (prawnych opiekunów). </w:t>
      </w:r>
    </w:p>
    <w:p>
      <w:pPr>
        <w:pStyle w:val="Normal"/>
        <w:numPr>
          <w:ilvl w:val="0"/>
          <w:numId w:val="4"/>
        </w:numPr>
        <w:spacing w:lineRule="auto" w:line="360"/>
        <w:jc w:val="both"/>
        <w:rPr>
          <w:sz w:val="24"/>
        </w:rPr>
      </w:pPr>
      <w:r>
        <w:rPr>
          <w:sz w:val="24"/>
        </w:rPr>
        <w:t>Na prośbę ucznia lub jego rodziców (prawnych opiekunów) nauczyciel uzasadnia ustaloną ocenę, jednak w terminie nie dłuższym niż 7 dni od momentu jej wystawienia. Umotywowanie oceny uzyskanej z odpowiedzi ustnej może nastąpić tylko tuż po jej wystawieniu.</w:t>
      </w:r>
    </w:p>
    <w:p>
      <w:pPr>
        <w:pStyle w:val="Normal"/>
        <w:numPr>
          <w:ilvl w:val="0"/>
          <w:numId w:val="4"/>
        </w:numPr>
        <w:spacing w:lineRule="auto" w:line="360"/>
        <w:jc w:val="both"/>
        <w:rPr>
          <w:sz w:val="24"/>
        </w:rPr>
      </w:pPr>
      <w:r>
        <w:rPr>
          <w:sz w:val="24"/>
        </w:rPr>
        <w:t xml:space="preserve">Nauczyciel jest obowiązany na podstawie opinii poradni psychologiczno-pedagogicznej, </w:t>
        <w:br/>
        <w:t>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w:t>
      </w:r>
    </w:p>
    <w:p>
      <w:pPr>
        <w:pStyle w:val="Normal"/>
        <w:numPr>
          <w:ilvl w:val="0"/>
          <w:numId w:val="4"/>
        </w:numPr>
        <w:spacing w:lineRule="auto" w:line="360"/>
        <w:jc w:val="both"/>
        <w:rPr>
          <w:sz w:val="24"/>
        </w:rPr>
      </w:pPr>
      <w:r>
        <w:rPr>
          <w:sz w:val="24"/>
        </w:rPr>
        <w:t>Ocenianiu powinny podlegać różne formy aktywności ucznia (zgodnie ze specyfiką przedmiotów oraz etapem kształcenia).</w:t>
      </w:r>
    </w:p>
    <w:p>
      <w:pPr>
        <w:pStyle w:val="Normal"/>
        <w:numPr>
          <w:ilvl w:val="0"/>
          <w:numId w:val="4"/>
        </w:numPr>
        <w:spacing w:lineRule="auto" w:line="360"/>
        <w:jc w:val="both"/>
        <w:rPr>
          <w:sz w:val="24"/>
        </w:rPr>
      </w:pPr>
      <w:r>
        <w:rPr>
          <w:sz w:val="24"/>
        </w:rPr>
        <w:t>Przy ustalaniu oceny z muzyki, plastyki, techniki/zajęć technicznych oraz wychowania fizycznego decydujące znaczenie ma wysiłek wkładany przez ucznia w wywiązywanie się z obowiązków wynikających ze specyfiki tych zajęć – oceniane są tu też inne formy aktywności ucznia.</w:t>
      </w:r>
    </w:p>
    <w:p>
      <w:pPr>
        <w:pStyle w:val="Normal"/>
        <w:numPr>
          <w:ilvl w:val="0"/>
          <w:numId w:val="4"/>
        </w:numPr>
        <w:spacing w:lineRule="auto" w:line="360"/>
        <w:jc w:val="both"/>
        <w:rPr>
          <w:sz w:val="24"/>
        </w:rPr>
      </w:pPr>
      <w:r>
        <w:rPr>
          <w:sz w:val="24"/>
        </w:rPr>
        <w:t>Formą pisemnego sprawdzania wiedzy i umiejętności uczniów obejmującą duże partie materiału jest praca klasowa (inaczej nazywana sprawdzianem, testem, klasówką). Prace klasowe:</w:t>
      </w:r>
    </w:p>
    <w:p>
      <w:pPr>
        <w:pStyle w:val="Normal"/>
        <w:numPr>
          <w:ilvl w:val="0"/>
          <w:numId w:val="5"/>
        </w:numPr>
        <w:spacing w:lineRule="auto" w:line="360"/>
        <w:jc w:val="both"/>
        <w:rPr>
          <w:sz w:val="24"/>
        </w:rPr>
      </w:pPr>
      <w:r>
        <w:rPr>
          <w:sz w:val="24"/>
        </w:rPr>
        <w:t xml:space="preserve">Powinny być zapowiedziane z co najmniej tygodniowym wyprzedzeniem. Powinien to potwierdzać odpowiedni zapis w dzienniku. </w:t>
      </w:r>
    </w:p>
    <w:p>
      <w:pPr>
        <w:pStyle w:val="Normal"/>
        <w:numPr>
          <w:ilvl w:val="0"/>
          <w:numId w:val="5"/>
        </w:numPr>
        <w:spacing w:lineRule="auto" w:line="360"/>
        <w:jc w:val="both"/>
        <w:rPr>
          <w:sz w:val="24"/>
        </w:rPr>
      </w:pPr>
      <w:r>
        <w:rPr>
          <w:sz w:val="24"/>
        </w:rPr>
        <w:t>Nauczyciel jest zobowiązany do podania zakresu materiału obowiązującego na sprawdzianie.</w:t>
      </w:r>
    </w:p>
    <w:p>
      <w:pPr>
        <w:pStyle w:val="Normal"/>
        <w:numPr>
          <w:ilvl w:val="0"/>
          <w:numId w:val="5"/>
        </w:numPr>
        <w:spacing w:lineRule="auto" w:line="360"/>
        <w:jc w:val="both"/>
        <w:rPr>
          <w:sz w:val="24"/>
        </w:rPr>
      </w:pPr>
      <w:r>
        <w:rPr>
          <w:sz w:val="24"/>
        </w:rPr>
        <w:t xml:space="preserve">W ciągu dnia uczniowie mogą pisać tylko jedną pracę klasową (chyba, że na własną prośbę przełożyli termin pracy i pokrył się on z terminem innego sprawdzianu); </w:t>
        <w:br/>
        <w:t xml:space="preserve">w ciągu tygodnia uczniowie mogą mieć co najwyżej 3 prace klasowe (chyba, że na własną prośbę przełożyli termin pracy na tydzień, w którym mieli już zaplanowane </w:t>
        <w:br/>
        <w:t>3 inne sprawdziany).</w:t>
      </w:r>
    </w:p>
    <w:p>
      <w:pPr>
        <w:pStyle w:val="Normal"/>
        <w:numPr>
          <w:ilvl w:val="0"/>
          <w:numId w:val="5"/>
        </w:numPr>
        <w:spacing w:lineRule="auto" w:line="360"/>
        <w:jc w:val="both"/>
        <w:rPr>
          <w:sz w:val="24"/>
        </w:rPr>
      </w:pPr>
      <w:r>
        <w:rPr>
          <w:sz w:val="24"/>
        </w:rPr>
        <w:t>Prace klasowe są omawiane przez nauczyciela wraz z uczniami. Jako dokumenty pozostają w szkole; są do wglądu dla rodziców (prawnych opiekunów) w czasie spotkań z nauczycielem w danym roku szkolnym.</w:t>
      </w:r>
    </w:p>
    <w:p>
      <w:pPr>
        <w:pStyle w:val="Normal"/>
        <w:numPr>
          <w:ilvl w:val="0"/>
          <w:numId w:val="5"/>
        </w:numPr>
        <w:spacing w:lineRule="auto" w:line="360"/>
        <w:jc w:val="both"/>
        <w:rPr>
          <w:sz w:val="24"/>
        </w:rPr>
      </w:pPr>
      <w:r>
        <w:rPr>
          <w:sz w:val="24"/>
        </w:rPr>
        <w:t>Uczeń może być zwolniony z  pracy klasowej w przypadku uzasadnionego nieprzygotowania spowodowanego dłuższą, co najmniej tygodniową nieobecnością. Powinien ją jednak napisać w terminie nie dłuższym niż dwa tygodnie od momentu powrotu do szkoły. Nieprzystąpienie do zaliczenia w wyznaczonym przez nauczyciela terminie bez usprawiedliwienia jest równoznaczne z uzyskaniem z pracy klasowej oceny niedostatecznej.</w:t>
      </w:r>
    </w:p>
    <w:p>
      <w:pPr>
        <w:pStyle w:val="Normal"/>
        <w:numPr>
          <w:ilvl w:val="0"/>
          <w:numId w:val="5"/>
        </w:numPr>
        <w:spacing w:lineRule="auto" w:line="360"/>
        <w:jc w:val="both"/>
        <w:rPr>
          <w:sz w:val="24"/>
        </w:rPr>
      </w:pPr>
      <w:r>
        <w:rPr>
          <w:sz w:val="24"/>
        </w:rPr>
        <w:t>Zasady poprawy prac klasowych:</w:t>
      </w:r>
    </w:p>
    <w:p>
      <w:pPr>
        <w:pStyle w:val="Normal"/>
        <w:numPr>
          <w:ilvl w:val="0"/>
          <w:numId w:val="30"/>
        </w:numPr>
        <w:spacing w:lineRule="auto" w:line="360"/>
        <w:jc w:val="both"/>
        <w:rPr>
          <w:sz w:val="24"/>
        </w:rPr>
      </w:pPr>
      <w:r>
        <w:rPr>
          <w:sz w:val="24"/>
        </w:rPr>
        <w:t>uczeń ma prawo do jednokrotnego poprawienia oceny niedostatecznej za pracę klasową,</w:t>
      </w:r>
    </w:p>
    <w:p>
      <w:pPr>
        <w:pStyle w:val="Normal"/>
        <w:numPr>
          <w:ilvl w:val="0"/>
          <w:numId w:val="30"/>
        </w:numPr>
        <w:spacing w:lineRule="auto" w:line="360"/>
        <w:jc w:val="both"/>
        <w:rPr>
          <w:sz w:val="24"/>
        </w:rPr>
      </w:pPr>
      <w:r>
        <w:rPr>
          <w:sz w:val="24"/>
        </w:rPr>
        <w:t>uczeń może ale nie musi poprawić ocenę dopuszczającą,</w:t>
      </w:r>
    </w:p>
    <w:p>
      <w:pPr>
        <w:pStyle w:val="Normal"/>
        <w:numPr>
          <w:ilvl w:val="0"/>
          <w:numId w:val="30"/>
        </w:numPr>
        <w:spacing w:lineRule="auto" w:line="360"/>
        <w:jc w:val="both"/>
        <w:rPr>
          <w:sz w:val="24"/>
        </w:rPr>
      </w:pPr>
      <w:r>
        <w:rPr>
          <w:sz w:val="24"/>
        </w:rPr>
        <w:t>forma poprawy może być pisemna lub ustna (uzgodniona z uczniem),</w:t>
      </w:r>
    </w:p>
    <w:p>
      <w:pPr>
        <w:pStyle w:val="Normal"/>
        <w:numPr>
          <w:ilvl w:val="0"/>
          <w:numId w:val="30"/>
        </w:numPr>
        <w:spacing w:lineRule="auto" w:line="360"/>
        <w:jc w:val="both"/>
        <w:rPr>
          <w:sz w:val="24"/>
        </w:rPr>
      </w:pPr>
      <w:r>
        <w:rPr>
          <w:sz w:val="24"/>
        </w:rPr>
        <w:t>zasady i termin (nie dłuższy niż 14 dni) oraz powtórny zakres treści ustala nauczyciel i szczegółowo informuje zainteresowanych uczniów,</w:t>
      </w:r>
    </w:p>
    <w:p>
      <w:pPr>
        <w:pStyle w:val="Normal"/>
        <w:numPr>
          <w:ilvl w:val="0"/>
          <w:numId w:val="30"/>
        </w:numPr>
        <w:spacing w:lineRule="auto" w:line="360"/>
        <w:jc w:val="both"/>
        <w:rPr>
          <w:sz w:val="24"/>
        </w:rPr>
      </w:pPr>
      <w:r>
        <w:rPr>
          <w:sz w:val="24"/>
        </w:rPr>
        <w:t>jeżeli uczeń poprawił ocenę, to do obliczania średniej ważonej nauczyciel wpisuje w dzienniku elektronicznym ocenę poprawioną przed oceną pierwotną (umieszczoną w nawiasie), np. 3(1) – sprawdzian napisany na 1, a poprawiony na 3.</w:t>
      </w:r>
    </w:p>
    <w:p>
      <w:pPr>
        <w:pStyle w:val="Normal"/>
        <w:numPr>
          <w:ilvl w:val="0"/>
          <w:numId w:val="4"/>
        </w:numPr>
        <w:spacing w:lineRule="auto" w:line="360"/>
        <w:jc w:val="both"/>
        <w:rPr>
          <w:sz w:val="24"/>
        </w:rPr>
      </w:pPr>
      <w:r>
        <w:rPr>
          <w:sz w:val="24"/>
        </w:rPr>
        <w:t xml:space="preserve">Kartkówki: </w:t>
      </w:r>
    </w:p>
    <w:p>
      <w:pPr>
        <w:pStyle w:val="Normal"/>
        <w:numPr>
          <w:ilvl w:val="1"/>
          <w:numId w:val="4"/>
        </w:numPr>
        <w:spacing w:lineRule="auto" w:line="360"/>
        <w:jc w:val="both"/>
        <w:rPr>
          <w:sz w:val="24"/>
        </w:rPr>
      </w:pPr>
      <w:r>
        <w:rPr>
          <w:sz w:val="24"/>
        </w:rPr>
        <w:t>Są niezapowiedzianą, krótką formą pracy pisemnej.</w:t>
      </w:r>
    </w:p>
    <w:p>
      <w:pPr>
        <w:pStyle w:val="Normal"/>
        <w:numPr>
          <w:ilvl w:val="1"/>
          <w:numId w:val="4"/>
        </w:numPr>
        <w:spacing w:lineRule="auto" w:line="360"/>
        <w:jc w:val="both"/>
        <w:rPr>
          <w:sz w:val="24"/>
        </w:rPr>
      </w:pPr>
      <w:r>
        <w:rPr>
          <w:sz w:val="24"/>
        </w:rPr>
        <w:t>Mogą obejmować jeden temat, nie więcej jednak niż trzy i trwają do kilkunastu minut (do 15 min).</w:t>
      </w:r>
    </w:p>
    <w:p>
      <w:pPr>
        <w:pStyle w:val="Normal"/>
        <w:numPr>
          <w:ilvl w:val="1"/>
          <w:numId w:val="4"/>
        </w:numPr>
        <w:spacing w:lineRule="auto" w:line="360"/>
        <w:jc w:val="both"/>
        <w:rPr>
          <w:sz w:val="24"/>
        </w:rPr>
      </w:pPr>
      <w:r>
        <w:rPr>
          <w:sz w:val="24"/>
        </w:rPr>
        <w:t>Po poprawieniu i ocenieniu przez nauczyciela są oddawane uczniom.</w:t>
      </w:r>
    </w:p>
    <w:p>
      <w:pPr>
        <w:pStyle w:val="Normal"/>
        <w:numPr>
          <w:ilvl w:val="1"/>
          <w:numId w:val="4"/>
        </w:numPr>
        <w:spacing w:lineRule="auto" w:line="360"/>
        <w:jc w:val="both"/>
        <w:rPr>
          <w:sz w:val="24"/>
        </w:rPr>
      </w:pPr>
      <w:r>
        <w:rPr>
          <w:sz w:val="24"/>
        </w:rPr>
        <w:t>Nie podlegają poprawie (chyba, że poprawę kartkówki uwzględnia PSO).</w:t>
      </w:r>
    </w:p>
    <w:p>
      <w:pPr>
        <w:pStyle w:val="Normal"/>
        <w:numPr>
          <w:ilvl w:val="0"/>
          <w:numId w:val="4"/>
        </w:numPr>
        <w:spacing w:lineRule="auto" w:line="360"/>
        <w:jc w:val="both"/>
        <w:rPr>
          <w:sz w:val="24"/>
        </w:rPr>
      </w:pPr>
      <w:r>
        <w:rPr>
          <w:sz w:val="24"/>
        </w:rPr>
        <w:t>Istnieją też formy pośrednie pomiędzy pracą klasową a kartkówką (wynika to ze specyfiki poszczególnych przedmiotów). Zasady ich przeprowadzania i oceniania określają PSO.</w:t>
      </w:r>
    </w:p>
    <w:p>
      <w:pPr>
        <w:pStyle w:val="Normal"/>
        <w:numPr>
          <w:ilvl w:val="0"/>
          <w:numId w:val="4"/>
        </w:numPr>
        <w:spacing w:lineRule="auto" w:line="360"/>
        <w:jc w:val="both"/>
        <w:rPr>
          <w:sz w:val="24"/>
        </w:rPr>
      </w:pPr>
      <w:r>
        <w:rPr>
          <w:sz w:val="24"/>
        </w:rPr>
        <w:t xml:space="preserve">Wszystkie pisemne formy sprawdzania wiedzy powinny być poprawione i ocenione </w:t>
        <w:br/>
        <w:t>w ciągu 10 dni roboczych. W szczególnych przypadkach (np. nieobecność nauczyciela) termin zwrotu może ulec wydłużeniu.</w:t>
      </w:r>
    </w:p>
    <w:p>
      <w:pPr>
        <w:pStyle w:val="Normal"/>
        <w:numPr>
          <w:ilvl w:val="0"/>
          <w:numId w:val="6"/>
        </w:numPr>
        <w:spacing w:lineRule="auto" w:line="360"/>
        <w:jc w:val="both"/>
        <w:rPr>
          <w:sz w:val="24"/>
        </w:rPr>
      </w:pPr>
      <w:r>
        <w:rPr>
          <w:sz w:val="24"/>
        </w:rPr>
        <w:t>Uczeń może być nieprzygotowany do zajęć po dłuższej (co najmniej tygodniowej), usprawiedliwionej nieobecności. Termin uzupełnienia braków ustala z nauczycielem przedmiotu.</w:t>
      </w:r>
    </w:p>
    <w:p>
      <w:pPr>
        <w:pStyle w:val="Normal"/>
        <w:numPr>
          <w:ilvl w:val="0"/>
          <w:numId w:val="6"/>
        </w:numPr>
        <w:spacing w:lineRule="auto" w:line="360"/>
        <w:jc w:val="both"/>
        <w:rPr>
          <w:sz w:val="24"/>
        </w:rPr>
      </w:pPr>
      <w:r>
        <w:rPr>
          <w:sz w:val="24"/>
        </w:rPr>
        <w:t>Uczeń może zgłosić nieprzygotowanie do zajęć (szczegóły określa PSO), nie dotyczy to zapowiedzianych prac terminowych.</w:t>
      </w:r>
    </w:p>
    <w:p>
      <w:pPr>
        <w:pStyle w:val="Normal"/>
        <w:numPr>
          <w:ilvl w:val="0"/>
          <w:numId w:val="4"/>
        </w:numPr>
        <w:spacing w:lineRule="auto" w:line="360"/>
        <w:jc w:val="both"/>
        <w:rPr>
          <w:sz w:val="24"/>
        </w:rPr>
      </w:pPr>
      <w:r>
        <w:rPr>
          <w:sz w:val="24"/>
        </w:rPr>
        <w:t>Dłuższe prace domowe typu referat, wypracowanie z języka polskiego itp. nie mogą być zadawane z dnia na dzień.</w:t>
      </w:r>
    </w:p>
    <w:p>
      <w:pPr>
        <w:pStyle w:val="Normal"/>
        <w:numPr>
          <w:ilvl w:val="0"/>
          <w:numId w:val="4"/>
        </w:numPr>
        <w:spacing w:lineRule="auto" w:line="360"/>
        <w:jc w:val="both"/>
        <w:rPr>
          <w:sz w:val="24"/>
        </w:rPr>
      </w:pPr>
      <w:r>
        <w:rPr>
          <w:sz w:val="24"/>
        </w:rPr>
        <w:t>Nie przeprowadza się prac klasowych i kartkówek bezpośrednio po całodziennej lub kilkudniowej wycieczce.</w:t>
      </w:r>
    </w:p>
    <w:p>
      <w:pPr>
        <w:pStyle w:val="Normal"/>
        <w:numPr>
          <w:ilvl w:val="0"/>
          <w:numId w:val="4"/>
        </w:numPr>
        <w:spacing w:lineRule="auto" w:line="360"/>
        <w:jc w:val="both"/>
        <w:rPr>
          <w:sz w:val="24"/>
        </w:rPr>
      </w:pPr>
      <w:r>
        <w:rPr>
          <w:sz w:val="24"/>
        </w:rPr>
        <w:t>W pierwszym dniu po feriach (przerwie świątecznej) nie przeprowadza się prac klasowych, kartkówek i nie odpytuje się uczniów.</w:t>
      </w:r>
    </w:p>
    <w:p>
      <w:pPr>
        <w:pStyle w:val="Normal"/>
        <w:spacing w:lineRule="auto" w:line="360"/>
        <w:rPr>
          <w:sz w:val="24"/>
        </w:rPr>
      </w:pPr>
      <w:r>
        <w:rPr>
          <w:sz w:val="24"/>
        </w:rPr>
      </w:r>
    </w:p>
    <w:p>
      <w:pPr>
        <w:pStyle w:val="Nagwek1"/>
        <w:spacing w:lineRule="auto" w:line="360"/>
        <w:jc w:val="center"/>
        <w:rPr>
          <w:rFonts w:ascii="Times New Roman" w:hAnsi="Times New Roman"/>
          <w:szCs w:val="24"/>
        </w:rPr>
      </w:pPr>
      <w:r>
        <w:rPr>
          <w:rFonts w:ascii="Times New Roman" w:hAnsi="Times New Roman"/>
          <w:szCs w:val="24"/>
        </w:rPr>
        <w:t>§ 8</w:t>
      </w:r>
    </w:p>
    <w:p>
      <w:pPr>
        <w:pStyle w:val="Zwykytekst1"/>
        <w:spacing w:lineRule="auto" w:line="360"/>
        <w:jc w:val="center"/>
        <w:rPr>
          <w:rFonts w:ascii="Times New Roman" w:hAnsi="Times New Roman"/>
          <w:b/>
          <w:b/>
          <w:sz w:val="24"/>
          <w:szCs w:val="24"/>
        </w:rPr>
      </w:pPr>
      <w:r>
        <w:rPr>
          <w:rFonts w:ascii="Times New Roman" w:hAnsi="Times New Roman"/>
          <w:b/>
          <w:sz w:val="24"/>
          <w:szCs w:val="24"/>
        </w:rPr>
        <w:t>SZCZEGÓŁOWE ZASADY OCENIANIA W DRUGIM ETAPIE KSZTAŁCENIA</w:t>
      </w:r>
    </w:p>
    <w:p>
      <w:pPr>
        <w:pStyle w:val="BodyText3"/>
        <w:numPr>
          <w:ilvl w:val="0"/>
          <w:numId w:val="8"/>
        </w:numPr>
        <w:spacing w:lineRule="auto" w:line="360"/>
        <w:jc w:val="both"/>
        <w:rPr>
          <w:rFonts w:ascii="Times New Roman" w:hAnsi="Times New Roman"/>
          <w:szCs w:val="24"/>
        </w:rPr>
      </w:pPr>
      <w:r>
        <w:rPr>
          <w:rFonts w:ascii="Times New Roman" w:hAnsi="Times New Roman"/>
          <w:szCs w:val="24"/>
        </w:rPr>
        <w:t xml:space="preserve">W drugim etapie kształcenia ocenianie osiągnięć edukacyjnych uczniów odbywa się </w:t>
        <w:br/>
        <w:t xml:space="preserve">w ramach poszczególnych zajęć w formie wystawianych na bieżąco ocen cząstkowych oraz formułowaniu oceny semestralnej i rocznej. </w:t>
      </w:r>
    </w:p>
    <w:p>
      <w:pPr>
        <w:pStyle w:val="BodyText3"/>
        <w:numPr>
          <w:ilvl w:val="0"/>
          <w:numId w:val="8"/>
        </w:numPr>
        <w:spacing w:lineRule="auto" w:line="360"/>
        <w:jc w:val="both"/>
        <w:rPr>
          <w:rFonts w:ascii="Times New Roman" w:hAnsi="Times New Roman"/>
          <w:szCs w:val="24"/>
        </w:rPr>
      </w:pPr>
      <w:r>
        <w:rPr>
          <w:rFonts w:ascii="Times New Roman" w:hAnsi="Times New Roman"/>
          <w:szCs w:val="24"/>
        </w:rPr>
        <w:t>Ocenianie bieżące ma na celu wspieranie ucznia w procesie uczenia się i polega na systematycznej obserwacji, sprawdzaniu i dokumentowaniu jego osiągnięć edukacyjnych, wysiłku wkładanego w wywiązywanie się z obowiązków oraz postępów w nabywaniu wiedzy i umiejętności.</w:t>
      </w:r>
    </w:p>
    <w:p>
      <w:pPr>
        <w:pStyle w:val="BodyText3"/>
        <w:numPr>
          <w:ilvl w:val="0"/>
          <w:numId w:val="8"/>
        </w:numPr>
        <w:spacing w:lineRule="auto" w:line="360"/>
        <w:jc w:val="both"/>
        <w:rPr>
          <w:rFonts w:ascii="Times New Roman" w:hAnsi="Times New Roman"/>
          <w:szCs w:val="24"/>
        </w:rPr>
      </w:pPr>
      <w:r>
        <w:rPr>
          <w:rFonts w:ascii="Times New Roman" w:hAnsi="Times New Roman"/>
          <w:szCs w:val="24"/>
        </w:rPr>
        <w:t>Oceny bieżące, semestralne i roczne począwszy od klasy IV szkoły podstawowej wyrażone są w stopniach wg następującej skali:</w:t>
      </w:r>
    </w:p>
    <w:p>
      <w:pPr>
        <w:pStyle w:val="BodyText3"/>
        <w:spacing w:lineRule="auto" w:line="360"/>
        <w:jc w:val="both"/>
        <w:rPr>
          <w:rFonts w:ascii="Times New Roman" w:hAnsi="Times New Roman"/>
          <w:szCs w:val="24"/>
        </w:rPr>
      </w:pPr>
      <w:r>
        <w:rPr>
          <w:rFonts w:ascii="Times New Roman" w:hAnsi="Times New Roman"/>
          <w:szCs w:val="24"/>
        </w:rPr>
      </w:r>
    </w:p>
    <w:tbl>
      <w:tblPr>
        <w:tblStyle w:val="Tabela-Siatka"/>
        <w:tblW w:w="5580" w:type="dxa"/>
        <w:jc w:val="left"/>
        <w:tblInd w:w="648" w:type="dxa"/>
        <w:tblCellMar>
          <w:top w:w="0" w:type="dxa"/>
          <w:left w:w="108" w:type="dxa"/>
          <w:bottom w:w="0" w:type="dxa"/>
          <w:right w:w="108" w:type="dxa"/>
        </w:tblCellMar>
        <w:tblLook w:val="01e0"/>
      </w:tblPr>
      <w:tblGrid>
        <w:gridCol w:w="3957"/>
        <w:gridCol w:w="1622"/>
      </w:tblGrid>
      <w:tr>
        <w:trPr/>
        <w:tc>
          <w:tcPr>
            <w:tcW w:w="3957" w:type="dxa"/>
            <w:tcBorders>
              <w:top w:val="nil"/>
              <w:left w:val="nil"/>
              <w:bottom w:val="nil"/>
              <w:right w:val="nil"/>
            </w:tcBorders>
            <w:shd w:fill="auto" w:val="clear"/>
          </w:tcPr>
          <w:p>
            <w:pPr>
              <w:pStyle w:val="BodyText3"/>
              <w:widowControl w:val="false"/>
              <w:spacing w:lineRule="auto" w:line="360"/>
              <w:jc w:val="both"/>
              <w:rPr>
                <w:rFonts w:ascii="Times New Roman" w:hAnsi="Times New Roman"/>
                <w:szCs w:val="24"/>
              </w:rPr>
            </w:pPr>
            <w:r>
              <w:rPr>
                <w:rFonts w:ascii="Times New Roman" w:hAnsi="Times New Roman"/>
                <w:szCs w:val="24"/>
                <w:lang w:eastAsia="pl-PL"/>
              </w:rPr>
              <w:t>stopień celujący …………………..….</w:t>
            </w:r>
          </w:p>
        </w:tc>
        <w:tc>
          <w:tcPr>
            <w:tcW w:w="1622" w:type="dxa"/>
            <w:tcBorders>
              <w:top w:val="nil"/>
              <w:left w:val="nil"/>
              <w:bottom w:val="nil"/>
              <w:right w:val="nil"/>
            </w:tcBorders>
            <w:shd w:fill="auto" w:val="clear"/>
          </w:tcPr>
          <w:p>
            <w:pPr>
              <w:pStyle w:val="BodyText3"/>
              <w:widowControl w:val="false"/>
              <w:spacing w:lineRule="auto" w:line="360"/>
              <w:jc w:val="both"/>
              <w:rPr>
                <w:rFonts w:ascii="Times New Roman" w:hAnsi="Times New Roman"/>
                <w:szCs w:val="24"/>
              </w:rPr>
            </w:pPr>
            <w:r>
              <w:rPr>
                <w:rFonts w:ascii="Times New Roman" w:hAnsi="Times New Roman"/>
                <w:szCs w:val="24"/>
                <w:lang w:eastAsia="pl-PL"/>
              </w:rPr>
              <w:t>6 (cel)</w:t>
            </w:r>
          </w:p>
        </w:tc>
      </w:tr>
      <w:tr>
        <w:trPr/>
        <w:tc>
          <w:tcPr>
            <w:tcW w:w="3957" w:type="dxa"/>
            <w:tcBorders>
              <w:top w:val="nil"/>
              <w:left w:val="nil"/>
              <w:bottom w:val="nil"/>
              <w:right w:val="nil"/>
            </w:tcBorders>
            <w:shd w:fill="auto" w:val="clear"/>
          </w:tcPr>
          <w:p>
            <w:pPr>
              <w:pStyle w:val="BodyText3"/>
              <w:widowControl w:val="false"/>
              <w:spacing w:lineRule="auto" w:line="360"/>
              <w:jc w:val="both"/>
              <w:rPr>
                <w:rFonts w:ascii="Times New Roman" w:hAnsi="Times New Roman"/>
                <w:szCs w:val="24"/>
              </w:rPr>
            </w:pPr>
            <w:r>
              <w:rPr>
                <w:rFonts w:ascii="Times New Roman" w:hAnsi="Times New Roman"/>
                <w:szCs w:val="24"/>
                <w:lang w:eastAsia="pl-PL"/>
              </w:rPr>
              <w:t>stopień bardzo dobry ………………...</w:t>
            </w:r>
          </w:p>
        </w:tc>
        <w:tc>
          <w:tcPr>
            <w:tcW w:w="1622" w:type="dxa"/>
            <w:tcBorders>
              <w:top w:val="nil"/>
              <w:left w:val="nil"/>
              <w:bottom w:val="nil"/>
              <w:right w:val="nil"/>
            </w:tcBorders>
            <w:shd w:fill="auto" w:val="clear"/>
          </w:tcPr>
          <w:p>
            <w:pPr>
              <w:pStyle w:val="Normal"/>
              <w:widowControl w:val="false"/>
              <w:spacing w:lineRule="auto" w:line="360"/>
              <w:rPr>
                <w:sz w:val="24"/>
              </w:rPr>
            </w:pPr>
            <w:r>
              <w:rPr>
                <w:sz w:val="24"/>
                <w:szCs w:val="20"/>
                <w:lang w:eastAsia="pl-PL"/>
              </w:rPr>
              <w:t>5 (bdb)</w:t>
            </w:r>
          </w:p>
        </w:tc>
      </w:tr>
      <w:tr>
        <w:trPr/>
        <w:tc>
          <w:tcPr>
            <w:tcW w:w="3957" w:type="dxa"/>
            <w:tcBorders>
              <w:top w:val="nil"/>
              <w:left w:val="nil"/>
              <w:bottom w:val="nil"/>
              <w:right w:val="nil"/>
            </w:tcBorders>
            <w:shd w:fill="auto" w:val="clear"/>
          </w:tcPr>
          <w:p>
            <w:pPr>
              <w:pStyle w:val="Normal"/>
              <w:widowControl w:val="false"/>
              <w:spacing w:lineRule="auto" w:line="360"/>
              <w:rPr>
                <w:sz w:val="24"/>
              </w:rPr>
            </w:pPr>
            <w:r>
              <w:rPr>
                <w:sz w:val="24"/>
                <w:szCs w:val="20"/>
                <w:lang w:eastAsia="pl-PL"/>
              </w:rPr>
              <w:t>stopień dobry ………………….….….</w:t>
            </w:r>
          </w:p>
        </w:tc>
        <w:tc>
          <w:tcPr>
            <w:tcW w:w="1622" w:type="dxa"/>
            <w:tcBorders>
              <w:top w:val="nil"/>
              <w:left w:val="nil"/>
              <w:bottom w:val="nil"/>
              <w:right w:val="nil"/>
            </w:tcBorders>
            <w:shd w:fill="auto" w:val="clear"/>
          </w:tcPr>
          <w:p>
            <w:pPr>
              <w:pStyle w:val="BodyText3"/>
              <w:widowControl w:val="false"/>
              <w:spacing w:lineRule="auto" w:line="360"/>
              <w:jc w:val="both"/>
              <w:rPr>
                <w:rFonts w:ascii="Times New Roman" w:hAnsi="Times New Roman"/>
                <w:szCs w:val="24"/>
              </w:rPr>
            </w:pPr>
            <w:r>
              <w:rPr>
                <w:rFonts w:ascii="Times New Roman" w:hAnsi="Times New Roman"/>
                <w:szCs w:val="24"/>
                <w:lang w:eastAsia="pl-PL"/>
              </w:rPr>
              <w:t>4 (db)</w:t>
            </w:r>
          </w:p>
        </w:tc>
      </w:tr>
      <w:tr>
        <w:trPr/>
        <w:tc>
          <w:tcPr>
            <w:tcW w:w="3957" w:type="dxa"/>
            <w:tcBorders>
              <w:top w:val="nil"/>
              <w:left w:val="nil"/>
              <w:bottom w:val="nil"/>
              <w:right w:val="nil"/>
            </w:tcBorders>
            <w:shd w:fill="auto" w:val="clear"/>
          </w:tcPr>
          <w:p>
            <w:pPr>
              <w:pStyle w:val="BodyText3"/>
              <w:widowControl w:val="false"/>
              <w:spacing w:lineRule="auto" w:line="360"/>
              <w:jc w:val="both"/>
              <w:rPr>
                <w:rFonts w:ascii="Times New Roman" w:hAnsi="Times New Roman"/>
                <w:szCs w:val="24"/>
              </w:rPr>
            </w:pPr>
            <w:r>
              <w:rPr>
                <w:rFonts w:ascii="Times New Roman" w:hAnsi="Times New Roman"/>
                <w:szCs w:val="24"/>
                <w:lang w:eastAsia="pl-PL"/>
              </w:rPr>
              <w:t>stopień dostateczny ………….……....</w:t>
            </w:r>
          </w:p>
        </w:tc>
        <w:tc>
          <w:tcPr>
            <w:tcW w:w="1622" w:type="dxa"/>
            <w:tcBorders>
              <w:top w:val="nil"/>
              <w:left w:val="nil"/>
              <w:bottom w:val="nil"/>
              <w:right w:val="nil"/>
            </w:tcBorders>
            <w:shd w:fill="auto" w:val="clear"/>
          </w:tcPr>
          <w:p>
            <w:pPr>
              <w:pStyle w:val="Normal"/>
              <w:widowControl w:val="false"/>
              <w:spacing w:lineRule="auto" w:line="360"/>
              <w:rPr>
                <w:sz w:val="24"/>
              </w:rPr>
            </w:pPr>
            <w:r>
              <w:rPr>
                <w:sz w:val="24"/>
                <w:szCs w:val="20"/>
                <w:lang w:eastAsia="pl-PL"/>
              </w:rPr>
              <w:t>3 (dst)</w:t>
            </w:r>
          </w:p>
        </w:tc>
      </w:tr>
      <w:tr>
        <w:trPr/>
        <w:tc>
          <w:tcPr>
            <w:tcW w:w="3957" w:type="dxa"/>
            <w:tcBorders>
              <w:top w:val="nil"/>
              <w:left w:val="nil"/>
              <w:bottom w:val="nil"/>
              <w:right w:val="nil"/>
            </w:tcBorders>
            <w:shd w:fill="auto" w:val="clear"/>
          </w:tcPr>
          <w:p>
            <w:pPr>
              <w:pStyle w:val="BodyText3"/>
              <w:widowControl w:val="false"/>
              <w:spacing w:lineRule="auto" w:line="360"/>
              <w:jc w:val="both"/>
              <w:rPr>
                <w:rFonts w:ascii="Times New Roman" w:hAnsi="Times New Roman"/>
                <w:szCs w:val="24"/>
              </w:rPr>
            </w:pPr>
            <w:r>
              <w:rPr>
                <w:rFonts w:ascii="Times New Roman" w:hAnsi="Times New Roman"/>
                <w:szCs w:val="24"/>
                <w:lang w:eastAsia="pl-PL"/>
              </w:rPr>
              <w:t>stopień dopuszczający …………...…..</w:t>
            </w:r>
          </w:p>
        </w:tc>
        <w:tc>
          <w:tcPr>
            <w:tcW w:w="1622" w:type="dxa"/>
            <w:tcBorders>
              <w:top w:val="nil"/>
              <w:left w:val="nil"/>
              <w:bottom w:val="nil"/>
              <w:right w:val="nil"/>
            </w:tcBorders>
            <w:shd w:fill="auto" w:val="clear"/>
          </w:tcPr>
          <w:p>
            <w:pPr>
              <w:pStyle w:val="Normal"/>
              <w:widowControl w:val="false"/>
              <w:spacing w:lineRule="auto" w:line="360"/>
              <w:rPr>
                <w:sz w:val="24"/>
              </w:rPr>
            </w:pPr>
            <w:r>
              <w:rPr>
                <w:sz w:val="24"/>
                <w:szCs w:val="20"/>
                <w:lang w:eastAsia="pl-PL"/>
              </w:rPr>
              <w:t>2 (dop)</w:t>
            </w:r>
          </w:p>
        </w:tc>
      </w:tr>
      <w:tr>
        <w:trPr/>
        <w:tc>
          <w:tcPr>
            <w:tcW w:w="3957" w:type="dxa"/>
            <w:tcBorders>
              <w:top w:val="nil"/>
              <w:left w:val="nil"/>
              <w:bottom w:val="nil"/>
              <w:right w:val="nil"/>
            </w:tcBorders>
            <w:shd w:fill="auto" w:val="clear"/>
          </w:tcPr>
          <w:p>
            <w:pPr>
              <w:pStyle w:val="BodyText3"/>
              <w:widowControl w:val="false"/>
              <w:spacing w:lineRule="auto" w:line="360"/>
              <w:jc w:val="both"/>
              <w:rPr>
                <w:rFonts w:ascii="Times New Roman" w:hAnsi="Times New Roman"/>
                <w:szCs w:val="24"/>
              </w:rPr>
            </w:pPr>
            <w:r>
              <w:rPr>
                <w:rFonts w:ascii="Times New Roman" w:hAnsi="Times New Roman"/>
                <w:szCs w:val="24"/>
                <w:lang w:eastAsia="pl-PL"/>
              </w:rPr>
              <w:t>stopień niedostateczny ………………</w:t>
            </w:r>
          </w:p>
        </w:tc>
        <w:tc>
          <w:tcPr>
            <w:tcW w:w="1622" w:type="dxa"/>
            <w:tcBorders>
              <w:top w:val="nil"/>
              <w:left w:val="nil"/>
              <w:bottom w:val="nil"/>
              <w:right w:val="nil"/>
            </w:tcBorders>
            <w:shd w:fill="auto" w:val="clear"/>
          </w:tcPr>
          <w:p>
            <w:pPr>
              <w:pStyle w:val="Normal"/>
              <w:widowControl w:val="false"/>
              <w:spacing w:lineRule="auto" w:line="360"/>
              <w:rPr>
                <w:sz w:val="24"/>
              </w:rPr>
            </w:pPr>
            <w:r>
              <w:rPr>
                <w:sz w:val="24"/>
                <w:szCs w:val="20"/>
                <w:lang w:eastAsia="pl-PL"/>
              </w:rPr>
              <w:t>1 (ndst)</w:t>
            </w:r>
          </w:p>
        </w:tc>
      </w:tr>
    </w:tbl>
    <w:p>
      <w:pPr>
        <w:pStyle w:val="BodyText3"/>
        <w:spacing w:lineRule="auto" w:line="360"/>
        <w:jc w:val="both"/>
        <w:rPr>
          <w:rFonts w:ascii="Times New Roman" w:hAnsi="Times New Roman"/>
          <w:szCs w:val="24"/>
        </w:rPr>
      </w:pPr>
      <w:r>
        <w:rPr>
          <w:rFonts w:ascii="Times New Roman" w:hAnsi="Times New Roman"/>
          <w:szCs w:val="24"/>
        </w:rPr>
      </w:r>
    </w:p>
    <w:p>
      <w:pPr>
        <w:pStyle w:val="BodyText3"/>
        <w:numPr>
          <w:ilvl w:val="0"/>
          <w:numId w:val="8"/>
        </w:numPr>
        <w:spacing w:lineRule="auto" w:line="360"/>
        <w:jc w:val="both"/>
        <w:rPr>
          <w:rFonts w:ascii="Times New Roman" w:hAnsi="Times New Roman"/>
          <w:szCs w:val="24"/>
        </w:rPr>
      </w:pPr>
      <w:r>
        <w:rPr>
          <w:rFonts w:ascii="Times New Roman" w:hAnsi="Times New Roman"/>
          <w:szCs w:val="24"/>
        </w:rPr>
        <w:t>Oceny bieżące poszerzane są o plusy i minusy. Oceny semestralne i roczne wystawiane są bez stosowania plusów i minusów.</w:t>
      </w:r>
    </w:p>
    <w:p>
      <w:pPr>
        <w:pStyle w:val="BodyText3"/>
        <w:numPr>
          <w:ilvl w:val="0"/>
          <w:numId w:val="8"/>
        </w:numPr>
        <w:spacing w:lineRule="auto" w:line="360"/>
        <w:jc w:val="both"/>
        <w:rPr>
          <w:rFonts w:ascii="Times New Roman" w:hAnsi="Times New Roman"/>
          <w:szCs w:val="24"/>
        </w:rPr>
      </w:pPr>
      <w:r>
        <w:rPr>
          <w:rFonts w:ascii="Times New Roman" w:hAnsi="Times New Roman"/>
          <w:szCs w:val="24"/>
        </w:rPr>
        <w:t>Przedmiotem oceny osiągnięć edukacyjnych ucznia w ramach poszczególnych zajęć są:</w:t>
      </w:r>
    </w:p>
    <w:p>
      <w:pPr>
        <w:pStyle w:val="BodyText3"/>
        <w:numPr>
          <w:ilvl w:val="0"/>
          <w:numId w:val="9"/>
        </w:numPr>
        <w:spacing w:lineRule="auto" w:line="360"/>
        <w:jc w:val="both"/>
        <w:rPr>
          <w:rFonts w:ascii="Times New Roman" w:hAnsi="Times New Roman"/>
          <w:szCs w:val="24"/>
        </w:rPr>
      </w:pPr>
      <w:r>
        <w:rPr>
          <w:rFonts w:ascii="Times New Roman" w:hAnsi="Times New Roman"/>
          <w:szCs w:val="24"/>
        </w:rPr>
        <w:t>Zakres wiadomości i umiejętności.</w:t>
      </w:r>
    </w:p>
    <w:p>
      <w:pPr>
        <w:pStyle w:val="BodyText3"/>
        <w:numPr>
          <w:ilvl w:val="0"/>
          <w:numId w:val="9"/>
        </w:numPr>
        <w:spacing w:lineRule="auto" w:line="360"/>
        <w:jc w:val="both"/>
        <w:rPr>
          <w:rFonts w:ascii="Times New Roman" w:hAnsi="Times New Roman"/>
          <w:szCs w:val="24"/>
        </w:rPr>
      </w:pPr>
      <w:r>
        <w:rPr>
          <w:rFonts w:ascii="Times New Roman" w:hAnsi="Times New Roman"/>
          <w:szCs w:val="24"/>
        </w:rPr>
        <w:t>Stopień zrozumienia materiału programowego.</w:t>
      </w:r>
    </w:p>
    <w:p>
      <w:pPr>
        <w:pStyle w:val="BodyText3"/>
        <w:numPr>
          <w:ilvl w:val="0"/>
          <w:numId w:val="9"/>
        </w:numPr>
        <w:spacing w:lineRule="auto" w:line="360"/>
        <w:jc w:val="both"/>
        <w:rPr>
          <w:rFonts w:ascii="Times New Roman" w:hAnsi="Times New Roman"/>
          <w:szCs w:val="24"/>
        </w:rPr>
      </w:pPr>
      <w:r>
        <w:rPr>
          <w:rFonts w:ascii="Times New Roman" w:hAnsi="Times New Roman"/>
          <w:szCs w:val="24"/>
        </w:rPr>
        <w:t>Umiejętność zastosowania posiadanej wiedzy w sytuacjach typowych</w:t>
        <w:br/>
        <w:t>i nietypowych, wymagających twórczego podejścia do problemu.</w:t>
      </w:r>
    </w:p>
    <w:p>
      <w:pPr>
        <w:pStyle w:val="BodyText3"/>
        <w:numPr>
          <w:ilvl w:val="0"/>
          <w:numId w:val="9"/>
        </w:numPr>
        <w:spacing w:lineRule="auto" w:line="360"/>
        <w:jc w:val="both"/>
        <w:rPr>
          <w:rFonts w:ascii="Times New Roman" w:hAnsi="Times New Roman"/>
          <w:szCs w:val="24"/>
        </w:rPr>
      </w:pPr>
      <w:r>
        <w:rPr>
          <w:rFonts w:ascii="Times New Roman" w:hAnsi="Times New Roman"/>
          <w:szCs w:val="24"/>
        </w:rPr>
        <w:t>Stopień przygotowania i gotowości do samodzielnego poszerzania wiedzy.</w:t>
      </w:r>
    </w:p>
    <w:p>
      <w:pPr>
        <w:pStyle w:val="BodyText3"/>
        <w:numPr>
          <w:ilvl w:val="0"/>
          <w:numId w:val="9"/>
        </w:numPr>
        <w:spacing w:lineRule="auto" w:line="360"/>
        <w:jc w:val="both"/>
        <w:rPr>
          <w:rFonts w:ascii="Times New Roman" w:hAnsi="Times New Roman"/>
          <w:szCs w:val="24"/>
        </w:rPr>
      </w:pPr>
      <w:r>
        <w:rPr>
          <w:rFonts w:ascii="Times New Roman" w:hAnsi="Times New Roman"/>
          <w:szCs w:val="24"/>
        </w:rPr>
        <w:t>Zaangażowanie w proces dydaktyczny, wysiłek włożony w osiągnięcie prezentowanego poziomu wiadomości i umiejętności.</w:t>
      </w:r>
    </w:p>
    <w:p>
      <w:pPr>
        <w:pStyle w:val="BodyText3"/>
        <w:numPr>
          <w:ilvl w:val="0"/>
          <w:numId w:val="9"/>
        </w:numPr>
        <w:spacing w:lineRule="auto" w:line="360"/>
        <w:jc w:val="both"/>
        <w:rPr>
          <w:rFonts w:ascii="Times New Roman" w:hAnsi="Times New Roman"/>
          <w:szCs w:val="24"/>
        </w:rPr>
      </w:pPr>
      <w:r>
        <w:rPr>
          <w:rFonts w:ascii="Times New Roman" w:hAnsi="Times New Roman"/>
          <w:szCs w:val="24"/>
        </w:rPr>
        <w:t>Umiejętność prezentowania i przekazywania posiadanej wiedzy i umiejętności.</w:t>
      </w:r>
    </w:p>
    <w:p>
      <w:pPr>
        <w:pStyle w:val="BodyText3"/>
        <w:numPr>
          <w:ilvl w:val="0"/>
          <w:numId w:val="8"/>
        </w:numPr>
        <w:spacing w:lineRule="auto" w:line="360"/>
        <w:jc w:val="both"/>
        <w:rPr>
          <w:rFonts w:ascii="Times New Roman" w:hAnsi="Times New Roman"/>
          <w:szCs w:val="24"/>
        </w:rPr>
      </w:pPr>
      <w:r>
        <w:rPr>
          <w:rFonts w:ascii="Times New Roman" w:hAnsi="Times New Roman"/>
          <w:szCs w:val="24"/>
        </w:rPr>
        <w:t>W szkole ocenia się następujące formy aktywności uczniów klas IV – VIII:</w:t>
      </w:r>
    </w:p>
    <w:p>
      <w:pPr>
        <w:pStyle w:val="BodyText3"/>
        <w:numPr>
          <w:ilvl w:val="0"/>
          <w:numId w:val="10"/>
        </w:numPr>
        <w:spacing w:lineRule="auto" w:line="360"/>
        <w:jc w:val="both"/>
        <w:rPr>
          <w:rFonts w:ascii="Times New Roman" w:hAnsi="Times New Roman"/>
          <w:szCs w:val="24"/>
        </w:rPr>
      </w:pPr>
      <w:r>
        <w:rPr>
          <w:rFonts w:ascii="Times New Roman" w:hAnsi="Times New Roman"/>
          <w:szCs w:val="24"/>
        </w:rPr>
        <w:t>prace klasowe,</w:t>
      </w:r>
    </w:p>
    <w:p>
      <w:pPr>
        <w:pStyle w:val="BodyText3"/>
        <w:numPr>
          <w:ilvl w:val="0"/>
          <w:numId w:val="10"/>
        </w:numPr>
        <w:spacing w:lineRule="auto" w:line="360"/>
        <w:jc w:val="both"/>
        <w:rPr>
          <w:rFonts w:ascii="Times New Roman" w:hAnsi="Times New Roman"/>
          <w:szCs w:val="24"/>
        </w:rPr>
      </w:pPr>
      <w:r>
        <w:rPr>
          <w:rFonts w:ascii="Times New Roman" w:hAnsi="Times New Roman"/>
          <w:szCs w:val="24"/>
        </w:rPr>
        <w:t>kartkówki,</w:t>
      </w:r>
    </w:p>
    <w:p>
      <w:pPr>
        <w:pStyle w:val="BodyText3"/>
        <w:numPr>
          <w:ilvl w:val="0"/>
          <w:numId w:val="10"/>
        </w:numPr>
        <w:spacing w:lineRule="auto" w:line="360"/>
        <w:jc w:val="both"/>
        <w:rPr>
          <w:rFonts w:ascii="Times New Roman" w:hAnsi="Times New Roman"/>
          <w:szCs w:val="24"/>
        </w:rPr>
      </w:pPr>
      <w:r>
        <w:rPr>
          <w:rFonts w:ascii="Times New Roman" w:hAnsi="Times New Roman"/>
          <w:szCs w:val="24"/>
        </w:rPr>
        <w:t>inne prace pisemne,</w:t>
      </w:r>
    </w:p>
    <w:p>
      <w:pPr>
        <w:pStyle w:val="BodyText3"/>
        <w:numPr>
          <w:ilvl w:val="0"/>
          <w:numId w:val="10"/>
        </w:numPr>
        <w:spacing w:lineRule="auto" w:line="360"/>
        <w:jc w:val="both"/>
        <w:rPr>
          <w:rFonts w:ascii="Times New Roman" w:hAnsi="Times New Roman"/>
          <w:szCs w:val="24"/>
        </w:rPr>
      </w:pPr>
      <w:r>
        <w:rPr>
          <w:rFonts w:ascii="Times New Roman" w:hAnsi="Times New Roman"/>
          <w:szCs w:val="24"/>
        </w:rPr>
        <w:t>prace domowe,</w:t>
      </w:r>
    </w:p>
    <w:p>
      <w:pPr>
        <w:pStyle w:val="BodyText3"/>
        <w:numPr>
          <w:ilvl w:val="0"/>
          <w:numId w:val="10"/>
        </w:numPr>
        <w:spacing w:lineRule="auto" w:line="360"/>
        <w:jc w:val="both"/>
        <w:rPr>
          <w:rFonts w:ascii="Times New Roman" w:hAnsi="Times New Roman"/>
          <w:szCs w:val="24"/>
        </w:rPr>
      </w:pPr>
      <w:r>
        <w:rPr>
          <w:rFonts w:ascii="Times New Roman" w:hAnsi="Times New Roman"/>
          <w:szCs w:val="24"/>
        </w:rPr>
        <w:t>wytwory pracy ucznia (projekty, referaty, rysunki …),</w:t>
      </w:r>
    </w:p>
    <w:p>
      <w:pPr>
        <w:pStyle w:val="BodyText3"/>
        <w:numPr>
          <w:ilvl w:val="0"/>
          <w:numId w:val="10"/>
        </w:numPr>
        <w:spacing w:lineRule="auto" w:line="360"/>
        <w:jc w:val="both"/>
        <w:rPr>
          <w:rFonts w:ascii="Times New Roman" w:hAnsi="Times New Roman"/>
          <w:szCs w:val="24"/>
        </w:rPr>
      </w:pPr>
      <w:r>
        <w:rPr>
          <w:rFonts w:ascii="Times New Roman" w:hAnsi="Times New Roman"/>
          <w:szCs w:val="24"/>
        </w:rPr>
        <w:t>odpowiedzi ustne,</w:t>
      </w:r>
    </w:p>
    <w:p>
      <w:pPr>
        <w:pStyle w:val="BodyText3"/>
        <w:numPr>
          <w:ilvl w:val="0"/>
          <w:numId w:val="10"/>
        </w:numPr>
        <w:spacing w:lineRule="auto" w:line="360"/>
        <w:jc w:val="both"/>
        <w:rPr>
          <w:rFonts w:ascii="Times New Roman" w:hAnsi="Times New Roman"/>
          <w:szCs w:val="24"/>
        </w:rPr>
      </w:pPr>
      <w:r>
        <w:rPr>
          <w:rFonts w:ascii="Times New Roman" w:hAnsi="Times New Roman"/>
          <w:szCs w:val="24"/>
        </w:rPr>
        <w:t>dłuższe wypowiedzi ustne,</w:t>
      </w:r>
    </w:p>
    <w:p>
      <w:pPr>
        <w:pStyle w:val="BodyText3"/>
        <w:numPr>
          <w:ilvl w:val="0"/>
          <w:numId w:val="10"/>
        </w:numPr>
        <w:spacing w:lineRule="auto" w:line="360"/>
        <w:jc w:val="both"/>
        <w:rPr>
          <w:rFonts w:ascii="Times New Roman" w:hAnsi="Times New Roman"/>
          <w:szCs w:val="24"/>
        </w:rPr>
      </w:pPr>
      <w:r>
        <w:rPr>
          <w:rFonts w:ascii="Times New Roman" w:hAnsi="Times New Roman"/>
          <w:szCs w:val="24"/>
        </w:rPr>
        <w:t>aktywność ucznia podczas zajęć,</w:t>
      </w:r>
    </w:p>
    <w:p>
      <w:pPr>
        <w:pStyle w:val="BodyText3"/>
        <w:numPr>
          <w:ilvl w:val="0"/>
          <w:numId w:val="10"/>
        </w:numPr>
        <w:spacing w:lineRule="auto" w:line="360"/>
        <w:jc w:val="both"/>
        <w:rPr>
          <w:rFonts w:ascii="Times New Roman" w:hAnsi="Times New Roman"/>
          <w:szCs w:val="24"/>
        </w:rPr>
      </w:pPr>
      <w:r>
        <w:rPr>
          <w:rFonts w:ascii="Times New Roman" w:hAnsi="Times New Roman"/>
          <w:szCs w:val="24"/>
        </w:rPr>
        <w:t>przygotowanie zajęć lub ćwiczeń do lekcji,</w:t>
      </w:r>
    </w:p>
    <w:p>
      <w:pPr>
        <w:pStyle w:val="BodyText3"/>
        <w:numPr>
          <w:ilvl w:val="0"/>
          <w:numId w:val="10"/>
        </w:numPr>
        <w:spacing w:lineRule="auto" w:line="360"/>
        <w:jc w:val="both"/>
        <w:rPr>
          <w:rFonts w:ascii="Times New Roman" w:hAnsi="Times New Roman"/>
          <w:szCs w:val="24"/>
        </w:rPr>
      </w:pPr>
      <w:r>
        <w:rPr>
          <w:rFonts w:ascii="Times New Roman" w:hAnsi="Times New Roman"/>
          <w:szCs w:val="24"/>
        </w:rPr>
        <w:t>przygotowanie, udział i wyniki w konkursach i zawodach sportowych,</w:t>
      </w:r>
    </w:p>
    <w:p>
      <w:pPr>
        <w:pStyle w:val="BodyText3"/>
        <w:numPr>
          <w:ilvl w:val="0"/>
          <w:numId w:val="10"/>
        </w:numPr>
        <w:spacing w:lineRule="auto" w:line="360"/>
        <w:jc w:val="both"/>
        <w:rPr>
          <w:rFonts w:ascii="Times New Roman" w:hAnsi="Times New Roman"/>
          <w:szCs w:val="24"/>
        </w:rPr>
      </w:pPr>
      <w:r>
        <w:rPr>
          <w:rFonts w:ascii="Times New Roman" w:hAnsi="Times New Roman"/>
          <w:szCs w:val="24"/>
        </w:rPr>
        <w:t>praca w grupach,</w:t>
      </w:r>
    </w:p>
    <w:p>
      <w:pPr>
        <w:pStyle w:val="BodyText3"/>
        <w:numPr>
          <w:ilvl w:val="0"/>
          <w:numId w:val="10"/>
        </w:numPr>
        <w:spacing w:lineRule="auto" w:line="360"/>
        <w:jc w:val="both"/>
        <w:rPr>
          <w:rFonts w:ascii="Times New Roman" w:hAnsi="Times New Roman"/>
          <w:szCs w:val="24"/>
        </w:rPr>
      </w:pPr>
      <w:r>
        <w:rPr>
          <w:rFonts w:ascii="Times New Roman" w:hAnsi="Times New Roman"/>
          <w:szCs w:val="24"/>
        </w:rPr>
        <w:t>inne – wynikające ze specyfiki poszczególnych przedmiotów.</w:t>
      </w:r>
    </w:p>
    <w:p>
      <w:pPr>
        <w:pStyle w:val="BodyText3"/>
        <w:numPr>
          <w:ilvl w:val="0"/>
          <w:numId w:val="8"/>
        </w:numPr>
        <w:spacing w:lineRule="auto" w:line="360"/>
        <w:jc w:val="both"/>
        <w:rPr>
          <w:rFonts w:ascii="Times New Roman" w:hAnsi="Times New Roman"/>
          <w:szCs w:val="24"/>
        </w:rPr>
      </w:pPr>
      <w:r>
        <w:rPr>
          <w:rFonts w:ascii="Times New Roman" w:hAnsi="Times New Roman"/>
          <w:szCs w:val="24"/>
        </w:rPr>
        <w:t>W szkole przy wystawianiu ocen z prac klasowych obowiązuje następująca skala procentowa:</w:t>
      </w:r>
    </w:p>
    <w:p>
      <w:pPr>
        <w:pStyle w:val="BodyText3"/>
        <w:spacing w:lineRule="auto" w:line="360"/>
        <w:jc w:val="both"/>
        <w:rPr>
          <w:rFonts w:ascii="Times New Roman" w:hAnsi="Times New Roman"/>
          <w:szCs w:val="24"/>
        </w:rPr>
      </w:pPr>
      <w:r>
        <w:rPr>
          <w:rFonts w:ascii="Times New Roman" w:hAnsi="Times New Roman"/>
          <w:szCs w:val="24"/>
        </w:rPr>
      </w:r>
    </w:p>
    <w:tbl>
      <w:tblPr>
        <w:tblStyle w:val="Tabela-Siatka"/>
        <w:tblW w:w="9056" w:type="dxa"/>
        <w:jc w:val="left"/>
        <w:tblInd w:w="648" w:type="dxa"/>
        <w:tblCellMar>
          <w:top w:w="0" w:type="dxa"/>
          <w:left w:w="108" w:type="dxa"/>
          <w:bottom w:w="0" w:type="dxa"/>
          <w:right w:w="108" w:type="dxa"/>
        </w:tblCellMar>
        <w:tblLook w:val="01e0"/>
      </w:tblPr>
      <w:tblGrid>
        <w:gridCol w:w="3957"/>
        <w:gridCol w:w="1622"/>
        <w:gridCol w:w="3477"/>
      </w:tblGrid>
      <w:tr>
        <w:trPr/>
        <w:tc>
          <w:tcPr>
            <w:tcW w:w="3957" w:type="dxa"/>
            <w:tcBorders>
              <w:top w:val="nil"/>
              <w:left w:val="nil"/>
              <w:bottom w:val="nil"/>
              <w:right w:val="nil"/>
            </w:tcBorders>
            <w:shd w:fill="auto" w:val="clear"/>
          </w:tcPr>
          <w:p>
            <w:pPr>
              <w:pStyle w:val="BodyText3"/>
              <w:widowControl w:val="false"/>
              <w:spacing w:lineRule="auto" w:line="360"/>
              <w:jc w:val="both"/>
              <w:rPr>
                <w:rFonts w:ascii="Times New Roman" w:hAnsi="Times New Roman"/>
                <w:szCs w:val="24"/>
              </w:rPr>
            </w:pPr>
            <w:r>
              <w:rPr>
                <w:rFonts w:ascii="Times New Roman" w:hAnsi="Times New Roman"/>
                <w:szCs w:val="24"/>
                <w:lang w:eastAsia="pl-PL"/>
              </w:rPr>
              <w:t>stopień celujący …………………..….</w:t>
            </w:r>
          </w:p>
        </w:tc>
        <w:tc>
          <w:tcPr>
            <w:tcW w:w="1622" w:type="dxa"/>
            <w:tcBorders>
              <w:top w:val="nil"/>
              <w:left w:val="nil"/>
              <w:bottom w:val="nil"/>
              <w:right w:val="nil"/>
            </w:tcBorders>
            <w:shd w:fill="auto" w:val="clear"/>
          </w:tcPr>
          <w:p>
            <w:pPr>
              <w:pStyle w:val="BodyText3"/>
              <w:widowControl w:val="false"/>
              <w:spacing w:lineRule="auto" w:line="360"/>
              <w:jc w:val="both"/>
              <w:rPr>
                <w:rFonts w:ascii="Times New Roman" w:hAnsi="Times New Roman"/>
                <w:szCs w:val="24"/>
              </w:rPr>
            </w:pPr>
            <w:r>
              <w:rPr>
                <w:rFonts w:ascii="Times New Roman" w:hAnsi="Times New Roman"/>
                <w:szCs w:val="24"/>
                <w:lang w:eastAsia="pl-PL"/>
              </w:rPr>
              <w:t>Zadanie dodatkowe</w:t>
            </w:r>
          </w:p>
        </w:tc>
        <w:tc>
          <w:tcPr>
            <w:tcW w:w="3477" w:type="dxa"/>
            <w:tcBorders>
              <w:top w:val="nil"/>
              <w:left w:val="nil"/>
              <w:bottom w:val="nil"/>
              <w:right w:val="nil"/>
            </w:tcBorders>
            <w:shd w:fill="auto" w:val="clear"/>
          </w:tcPr>
          <w:p>
            <w:pPr>
              <w:pStyle w:val="Normal"/>
              <w:widowControl w:val="false"/>
              <w:rPr>
                <w:szCs w:val="20"/>
                <w:lang w:eastAsia="pl-PL"/>
              </w:rPr>
            </w:pPr>
            <w:r>
              <w:rPr>
                <w:szCs w:val="20"/>
                <w:lang w:eastAsia="pl-PL"/>
              </w:rPr>
            </w:r>
          </w:p>
        </w:tc>
      </w:tr>
      <w:tr>
        <w:trPr/>
        <w:tc>
          <w:tcPr>
            <w:tcW w:w="3957" w:type="dxa"/>
            <w:tcBorders>
              <w:top w:val="nil"/>
              <w:left w:val="nil"/>
              <w:bottom w:val="nil"/>
              <w:right w:val="nil"/>
            </w:tcBorders>
            <w:shd w:fill="auto" w:val="clear"/>
          </w:tcPr>
          <w:p>
            <w:pPr>
              <w:pStyle w:val="BodyText3"/>
              <w:widowControl w:val="false"/>
              <w:spacing w:lineRule="auto" w:line="360"/>
              <w:jc w:val="both"/>
              <w:rPr>
                <w:rFonts w:ascii="Times New Roman" w:hAnsi="Times New Roman"/>
                <w:szCs w:val="24"/>
              </w:rPr>
            </w:pPr>
            <w:r>
              <w:rPr>
                <w:rFonts w:ascii="Times New Roman" w:hAnsi="Times New Roman"/>
                <w:szCs w:val="24"/>
                <w:lang w:eastAsia="pl-PL"/>
              </w:rPr>
              <w:t>stopień bardzo dobry ………………...</w:t>
            </w:r>
          </w:p>
        </w:tc>
        <w:tc>
          <w:tcPr>
            <w:tcW w:w="1622" w:type="dxa"/>
            <w:tcBorders>
              <w:top w:val="nil"/>
              <w:left w:val="nil"/>
              <w:bottom w:val="nil"/>
              <w:right w:val="nil"/>
            </w:tcBorders>
            <w:shd w:fill="auto" w:val="clear"/>
          </w:tcPr>
          <w:p>
            <w:pPr>
              <w:pStyle w:val="Normal"/>
              <w:widowControl w:val="false"/>
              <w:spacing w:lineRule="auto" w:line="360"/>
              <w:rPr>
                <w:sz w:val="24"/>
              </w:rPr>
            </w:pPr>
            <w:r>
              <w:rPr>
                <w:sz w:val="24"/>
                <w:szCs w:val="20"/>
                <w:lang w:eastAsia="pl-PL"/>
              </w:rPr>
              <w:t>85% – 100%</w:t>
            </w:r>
          </w:p>
        </w:tc>
        <w:tc>
          <w:tcPr>
            <w:tcW w:w="3477" w:type="dxa"/>
            <w:tcBorders>
              <w:top w:val="nil"/>
              <w:left w:val="nil"/>
              <w:bottom w:val="nil"/>
              <w:right w:val="nil"/>
            </w:tcBorders>
            <w:shd w:fill="auto" w:val="clear"/>
          </w:tcPr>
          <w:p>
            <w:pPr>
              <w:pStyle w:val="Normal"/>
              <w:widowControl w:val="false"/>
              <w:spacing w:lineRule="auto" w:line="360"/>
              <w:rPr>
                <w:sz w:val="24"/>
                <w:szCs w:val="20"/>
                <w:lang w:eastAsia="pl-PL"/>
              </w:rPr>
            </w:pPr>
            <w:r>
              <w:rPr>
                <w:sz w:val="24"/>
                <w:szCs w:val="20"/>
                <w:lang w:eastAsia="pl-PL"/>
              </w:rPr>
            </w:r>
          </w:p>
        </w:tc>
      </w:tr>
      <w:tr>
        <w:trPr/>
        <w:tc>
          <w:tcPr>
            <w:tcW w:w="3957" w:type="dxa"/>
            <w:tcBorders>
              <w:top w:val="nil"/>
              <w:left w:val="nil"/>
              <w:bottom w:val="nil"/>
              <w:right w:val="nil"/>
            </w:tcBorders>
            <w:shd w:fill="auto" w:val="clear"/>
          </w:tcPr>
          <w:p>
            <w:pPr>
              <w:pStyle w:val="Normal"/>
              <w:widowControl w:val="false"/>
              <w:spacing w:lineRule="auto" w:line="360"/>
              <w:rPr>
                <w:sz w:val="24"/>
              </w:rPr>
            </w:pPr>
            <w:r>
              <w:rPr>
                <w:sz w:val="24"/>
                <w:szCs w:val="20"/>
                <w:lang w:eastAsia="pl-PL"/>
              </w:rPr>
              <w:t>stopień dobry ………………….….….</w:t>
            </w:r>
          </w:p>
        </w:tc>
        <w:tc>
          <w:tcPr>
            <w:tcW w:w="1622" w:type="dxa"/>
            <w:tcBorders>
              <w:top w:val="nil"/>
              <w:left w:val="nil"/>
              <w:bottom w:val="nil"/>
              <w:right w:val="nil"/>
            </w:tcBorders>
            <w:shd w:fill="auto" w:val="clear"/>
          </w:tcPr>
          <w:p>
            <w:pPr>
              <w:pStyle w:val="BodyText3"/>
              <w:widowControl w:val="false"/>
              <w:spacing w:lineRule="auto" w:line="360"/>
              <w:jc w:val="both"/>
              <w:rPr>
                <w:rFonts w:ascii="Times New Roman" w:hAnsi="Times New Roman"/>
                <w:szCs w:val="24"/>
              </w:rPr>
            </w:pPr>
            <w:r>
              <w:rPr>
                <w:rFonts w:ascii="Times New Roman" w:hAnsi="Times New Roman"/>
                <w:szCs w:val="24"/>
                <w:lang w:eastAsia="pl-PL"/>
              </w:rPr>
              <w:t>75% – 84%</w:t>
            </w:r>
          </w:p>
        </w:tc>
        <w:tc>
          <w:tcPr>
            <w:tcW w:w="3477" w:type="dxa"/>
            <w:tcBorders>
              <w:top w:val="nil"/>
              <w:left w:val="nil"/>
              <w:bottom w:val="nil"/>
              <w:right w:val="nil"/>
            </w:tcBorders>
            <w:shd w:fill="auto" w:val="clear"/>
          </w:tcPr>
          <w:p>
            <w:pPr>
              <w:pStyle w:val="BodyText3"/>
              <w:widowControl w:val="false"/>
              <w:spacing w:lineRule="auto" w:line="360"/>
              <w:jc w:val="both"/>
              <w:rPr>
                <w:rFonts w:ascii="Times New Roman" w:hAnsi="Times New Roman"/>
                <w:szCs w:val="24"/>
                <w:lang w:eastAsia="pl-PL"/>
              </w:rPr>
            </w:pPr>
            <w:r>
              <w:rPr>
                <w:rFonts w:ascii="Times New Roman" w:hAnsi="Times New Roman"/>
                <w:szCs w:val="24"/>
                <w:lang w:eastAsia="pl-PL"/>
              </w:rPr>
            </w:r>
          </w:p>
        </w:tc>
      </w:tr>
      <w:tr>
        <w:trPr/>
        <w:tc>
          <w:tcPr>
            <w:tcW w:w="3957" w:type="dxa"/>
            <w:tcBorders>
              <w:top w:val="nil"/>
              <w:left w:val="nil"/>
              <w:bottom w:val="nil"/>
              <w:right w:val="nil"/>
            </w:tcBorders>
            <w:shd w:fill="auto" w:val="clear"/>
          </w:tcPr>
          <w:p>
            <w:pPr>
              <w:pStyle w:val="BodyText3"/>
              <w:widowControl w:val="false"/>
              <w:spacing w:lineRule="auto" w:line="360"/>
              <w:jc w:val="both"/>
              <w:rPr>
                <w:rFonts w:ascii="Times New Roman" w:hAnsi="Times New Roman"/>
                <w:szCs w:val="24"/>
              </w:rPr>
            </w:pPr>
            <w:r>
              <w:rPr>
                <w:rFonts w:ascii="Times New Roman" w:hAnsi="Times New Roman"/>
                <w:szCs w:val="24"/>
                <w:lang w:eastAsia="pl-PL"/>
              </w:rPr>
              <w:t>stopień dostateczny ………….……....</w:t>
            </w:r>
          </w:p>
        </w:tc>
        <w:tc>
          <w:tcPr>
            <w:tcW w:w="1622" w:type="dxa"/>
            <w:tcBorders>
              <w:top w:val="nil"/>
              <w:left w:val="nil"/>
              <w:bottom w:val="nil"/>
              <w:right w:val="nil"/>
            </w:tcBorders>
            <w:shd w:fill="auto" w:val="clear"/>
          </w:tcPr>
          <w:p>
            <w:pPr>
              <w:pStyle w:val="Normal"/>
              <w:widowControl w:val="false"/>
              <w:spacing w:lineRule="auto" w:line="360"/>
              <w:rPr>
                <w:sz w:val="24"/>
              </w:rPr>
            </w:pPr>
            <w:r>
              <w:rPr>
                <w:sz w:val="24"/>
                <w:szCs w:val="20"/>
                <w:lang w:eastAsia="pl-PL"/>
              </w:rPr>
              <w:t>50% – 74%</w:t>
            </w:r>
          </w:p>
        </w:tc>
        <w:tc>
          <w:tcPr>
            <w:tcW w:w="3477" w:type="dxa"/>
            <w:tcBorders>
              <w:top w:val="nil"/>
              <w:left w:val="nil"/>
              <w:bottom w:val="nil"/>
              <w:right w:val="nil"/>
            </w:tcBorders>
            <w:shd w:fill="auto" w:val="clear"/>
          </w:tcPr>
          <w:p>
            <w:pPr>
              <w:pStyle w:val="Normal"/>
              <w:widowControl w:val="false"/>
              <w:spacing w:lineRule="auto" w:line="360"/>
              <w:rPr>
                <w:sz w:val="24"/>
                <w:szCs w:val="20"/>
                <w:lang w:eastAsia="pl-PL"/>
              </w:rPr>
            </w:pPr>
            <w:r>
              <w:rPr>
                <w:sz w:val="24"/>
                <w:szCs w:val="20"/>
                <w:lang w:eastAsia="pl-PL"/>
              </w:rPr>
            </w:r>
          </w:p>
        </w:tc>
      </w:tr>
      <w:tr>
        <w:trPr/>
        <w:tc>
          <w:tcPr>
            <w:tcW w:w="3957" w:type="dxa"/>
            <w:tcBorders>
              <w:top w:val="nil"/>
              <w:left w:val="nil"/>
              <w:bottom w:val="nil"/>
              <w:right w:val="nil"/>
            </w:tcBorders>
            <w:shd w:fill="auto" w:val="clear"/>
          </w:tcPr>
          <w:p>
            <w:pPr>
              <w:pStyle w:val="BodyText3"/>
              <w:widowControl w:val="false"/>
              <w:spacing w:lineRule="auto" w:line="360"/>
              <w:jc w:val="both"/>
              <w:rPr>
                <w:rFonts w:ascii="Times New Roman" w:hAnsi="Times New Roman"/>
                <w:szCs w:val="24"/>
              </w:rPr>
            </w:pPr>
            <w:r>
              <w:rPr>
                <w:rFonts w:ascii="Times New Roman" w:hAnsi="Times New Roman"/>
                <w:szCs w:val="24"/>
                <w:lang w:eastAsia="pl-PL"/>
              </w:rPr>
              <w:t>stopień dopuszczający …………...…..</w:t>
            </w:r>
          </w:p>
        </w:tc>
        <w:tc>
          <w:tcPr>
            <w:tcW w:w="1622" w:type="dxa"/>
            <w:tcBorders>
              <w:top w:val="nil"/>
              <w:left w:val="nil"/>
              <w:bottom w:val="nil"/>
              <w:right w:val="nil"/>
            </w:tcBorders>
            <w:shd w:fill="auto" w:val="clear"/>
          </w:tcPr>
          <w:p>
            <w:pPr>
              <w:pStyle w:val="Normal"/>
              <w:widowControl w:val="false"/>
              <w:spacing w:lineRule="auto" w:line="360"/>
              <w:rPr>
                <w:sz w:val="24"/>
              </w:rPr>
            </w:pPr>
            <w:r>
              <w:rPr>
                <w:sz w:val="24"/>
                <w:szCs w:val="20"/>
                <w:lang w:eastAsia="pl-PL"/>
              </w:rPr>
              <w:t>35% – 49%</w:t>
            </w:r>
          </w:p>
        </w:tc>
        <w:tc>
          <w:tcPr>
            <w:tcW w:w="3477" w:type="dxa"/>
            <w:tcBorders>
              <w:top w:val="nil"/>
              <w:left w:val="nil"/>
              <w:bottom w:val="nil"/>
              <w:right w:val="nil"/>
            </w:tcBorders>
            <w:shd w:fill="auto" w:val="clear"/>
          </w:tcPr>
          <w:p>
            <w:pPr>
              <w:pStyle w:val="Normal"/>
              <w:widowControl w:val="false"/>
              <w:spacing w:lineRule="auto" w:line="360"/>
              <w:rPr>
                <w:sz w:val="24"/>
                <w:szCs w:val="20"/>
                <w:lang w:eastAsia="pl-PL"/>
              </w:rPr>
            </w:pPr>
            <w:r>
              <w:rPr>
                <w:sz w:val="24"/>
                <w:szCs w:val="20"/>
                <w:lang w:eastAsia="pl-PL"/>
              </w:rPr>
            </w:r>
          </w:p>
        </w:tc>
      </w:tr>
      <w:tr>
        <w:trPr/>
        <w:tc>
          <w:tcPr>
            <w:tcW w:w="3957" w:type="dxa"/>
            <w:tcBorders>
              <w:top w:val="nil"/>
              <w:left w:val="nil"/>
              <w:bottom w:val="nil"/>
              <w:right w:val="nil"/>
            </w:tcBorders>
            <w:shd w:fill="auto" w:val="clear"/>
          </w:tcPr>
          <w:p>
            <w:pPr>
              <w:pStyle w:val="BodyText3"/>
              <w:widowControl w:val="false"/>
              <w:spacing w:lineRule="auto" w:line="360"/>
              <w:jc w:val="both"/>
              <w:rPr>
                <w:rFonts w:ascii="Times New Roman" w:hAnsi="Times New Roman"/>
                <w:szCs w:val="24"/>
              </w:rPr>
            </w:pPr>
            <w:r>
              <w:rPr>
                <w:rFonts w:ascii="Times New Roman" w:hAnsi="Times New Roman"/>
                <w:szCs w:val="24"/>
                <w:lang w:eastAsia="pl-PL"/>
              </w:rPr>
              <w:t>stopień niedostateczny ………………</w:t>
            </w:r>
          </w:p>
        </w:tc>
        <w:tc>
          <w:tcPr>
            <w:tcW w:w="1622" w:type="dxa"/>
            <w:tcBorders>
              <w:top w:val="nil"/>
              <w:left w:val="nil"/>
              <w:bottom w:val="nil"/>
              <w:right w:val="nil"/>
            </w:tcBorders>
            <w:shd w:fill="auto" w:val="clear"/>
          </w:tcPr>
          <w:p>
            <w:pPr>
              <w:pStyle w:val="Normal"/>
              <w:widowControl w:val="false"/>
              <w:spacing w:lineRule="auto" w:line="360"/>
              <w:rPr>
                <w:sz w:val="24"/>
              </w:rPr>
            </w:pPr>
            <w:r>
              <w:rPr>
                <w:sz w:val="24"/>
                <w:szCs w:val="20"/>
                <w:lang w:eastAsia="pl-PL"/>
              </w:rPr>
              <w:t>0% – 34%</w:t>
            </w:r>
          </w:p>
        </w:tc>
        <w:tc>
          <w:tcPr>
            <w:tcW w:w="3477" w:type="dxa"/>
            <w:tcBorders>
              <w:top w:val="nil"/>
              <w:left w:val="nil"/>
              <w:bottom w:val="nil"/>
              <w:right w:val="nil"/>
            </w:tcBorders>
            <w:shd w:fill="auto" w:val="clear"/>
          </w:tcPr>
          <w:p>
            <w:pPr>
              <w:pStyle w:val="Normal"/>
              <w:widowControl w:val="false"/>
              <w:spacing w:lineRule="auto" w:line="360"/>
              <w:rPr>
                <w:sz w:val="24"/>
                <w:szCs w:val="20"/>
                <w:lang w:eastAsia="pl-PL"/>
              </w:rPr>
            </w:pPr>
            <w:r>
              <w:rPr>
                <w:sz w:val="24"/>
                <w:szCs w:val="20"/>
                <w:lang w:eastAsia="pl-PL"/>
              </w:rPr>
            </w:r>
          </w:p>
        </w:tc>
      </w:tr>
    </w:tbl>
    <w:p>
      <w:pPr>
        <w:pStyle w:val="BodyText3"/>
        <w:spacing w:lineRule="auto" w:line="360"/>
        <w:jc w:val="both"/>
        <w:rPr>
          <w:rFonts w:ascii="Times New Roman" w:hAnsi="Times New Roman"/>
          <w:szCs w:val="24"/>
        </w:rPr>
      </w:pPr>
      <w:r>
        <w:rPr>
          <w:rFonts w:ascii="Times New Roman" w:hAnsi="Times New Roman"/>
          <w:szCs w:val="24"/>
        </w:rPr>
      </w:r>
    </w:p>
    <w:p>
      <w:pPr>
        <w:pStyle w:val="BodyText3"/>
        <w:numPr>
          <w:ilvl w:val="0"/>
          <w:numId w:val="8"/>
        </w:numPr>
        <w:spacing w:lineRule="auto" w:line="360"/>
        <w:jc w:val="both"/>
        <w:rPr>
          <w:rFonts w:ascii="Times New Roman" w:hAnsi="Times New Roman"/>
          <w:szCs w:val="24"/>
        </w:rPr>
      </w:pPr>
      <w:r>
        <w:rPr>
          <w:rFonts w:ascii="Times New Roman" w:hAnsi="Times New Roman"/>
          <w:szCs w:val="24"/>
        </w:rPr>
        <w:t>Ustala się następujące wymagania i kryteria odpowiadające poszczególnym stopniom szkolnym :</w:t>
      </w:r>
    </w:p>
    <w:p>
      <w:pPr>
        <w:pStyle w:val="BodyText3"/>
        <w:numPr>
          <w:ilvl w:val="1"/>
          <w:numId w:val="8"/>
        </w:numPr>
        <w:spacing w:lineRule="auto" w:line="360"/>
        <w:jc w:val="both"/>
        <w:rPr>
          <w:rFonts w:ascii="Times New Roman" w:hAnsi="Times New Roman"/>
          <w:szCs w:val="24"/>
        </w:rPr>
      </w:pPr>
      <w:r>
        <w:rPr>
          <w:rFonts w:ascii="Times New Roman" w:hAnsi="Times New Roman"/>
          <w:szCs w:val="24"/>
        </w:rPr>
        <w:t>Na ocenę celującą uczeń:</w:t>
      </w:r>
    </w:p>
    <w:p>
      <w:pPr>
        <w:pStyle w:val="Normal"/>
        <w:numPr>
          <w:ilvl w:val="0"/>
          <w:numId w:val="11"/>
        </w:numPr>
        <w:spacing w:lineRule="auto" w:line="360"/>
        <w:jc w:val="both"/>
        <w:rPr>
          <w:sz w:val="24"/>
        </w:rPr>
      </w:pPr>
      <w:r>
        <w:rPr>
          <w:sz w:val="24"/>
        </w:rPr>
        <w:t>posiada wiedzę i umiejętności znacznie wykraczające poza treści zawarte w programie nauczania, jest to efektem samodzielnej pracy i wynika z jego zainteresowań,</w:t>
      </w:r>
    </w:p>
    <w:p>
      <w:pPr>
        <w:pStyle w:val="Normal"/>
        <w:numPr>
          <w:ilvl w:val="0"/>
          <w:numId w:val="11"/>
        </w:numPr>
        <w:spacing w:lineRule="auto" w:line="360"/>
        <w:jc w:val="both"/>
        <w:rPr>
          <w:sz w:val="24"/>
        </w:rPr>
      </w:pPr>
      <w:r>
        <w:rPr>
          <w:sz w:val="24"/>
        </w:rPr>
        <w:t>samodzielnie (bez pomocy nauczyciela) i sprawnie posługuje się wiedzą dla celów teoretycznych i praktycznych,</w:t>
      </w:r>
    </w:p>
    <w:p>
      <w:pPr>
        <w:pStyle w:val="Normal"/>
        <w:numPr>
          <w:ilvl w:val="0"/>
          <w:numId w:val="11"/>
        </w:numPr>
        <w:spacing w:lineRule="auto" w:line="360"/>
        <w:jc w:val="both"/>
        <w:rPr>
          <w:sz w:val="24"/>
        </w:rPr>
      </w:pPr>
      <w:r>
        <w:rPr>
          <w:sz w:val="24"/>
        </w:rPr>
        <w:t>rozumie uogólnienia i związki między nimi,</w:t>
      </w:r>
    </w:p>
    <w:p>
      <w:pPr>
        <w:pStyle w:val="Normal"/>
        <w:spacing w:lineRule="auto" w:line="360"/>
        <w:jc w:val="both"/>
        <w:rPr>
          <w:sz w:val="24"/>
        </w:rPr>
      </w:pPr>
      <w:r>
        <w:rPr>
          <w:sz w:val="24"/>
        </w:rPr>
      </w:r>
    </w:p>
    <w:p>
      <w:pPr>
        <w:pStyle w:val="Normal"/>
        <w:numPr>
          <w:ilvl w:val="0"/>
          <w:numId w:val="11"/>
        </w:numPr>
        <w:spacing w:lineRule="auto" w:line="360"/>
        <w:jc w:val="both"/>
        <w:rPr>
          <w:sz w:val="24"/>
        </w:rPr>
      </w:pPr>
      <w:r>
        <w:rPr>
          <w:sz w:val="24"/>
        </w:rPr>
        <w:t>posiada umiejętności rozwiązywania problemów w sposób twórczy, jest kreatywny,</w:t>
      </w:r>
    </w:p>
    <w:p>
      <w:pPr>
        <w:pStyle w:val="Normal"/>
        <w:numPr>
          <w:ilvl w:val="0"/>
          <w:numId w:val="11"/>
        </w:numPr>
        <w:spacing w:lineRule="auto" w:line="360"/>
        <w:jc w:val="both"/>
        <w:rPr>
          <w:sz w:val="24"/>
        </w:rPr>
      </w:pPr>
      <w:r>
        <w:rPr>
          <w:sz w:val="24"/>
        </w:rPr>
        <w:t xml:space="preserve">stosuje poprawny język i styl wypowiedzi, </w:t>
      </w:r>
    </w:p>
    <w:p>
      <w:pPr>
        <w:pStyle w:val="Normal"/>
        <w:numPr>
          <w:ilvl w:val="0"/>
          <w:numId w:val="11"/>
        </w:numPr>
        <w:spacing w:lineRule="auto" w:line="360"/>
        <w:jc w:val="both"/>
        <w:rPr>
          <w:sz w:val="24"/>
        </w:rPr>
      </w:pPr>
      <w:r>
        <w:rPr>
          <w:sz w:val="24"/>
        </w:rPr>
        <w:t xml:space="preserve">uczestniczy i odnosi sukcesy w pozaszkolnych formach aktywności związanych </w:t>
        <w:br/>
        <w:t>z danymi zajęciami edukacyjnymi (konkursy przedmiotowe, zawody sportowe… ).</w:t>
      </w:r>
    </w:p>
    <w:p>
      <w:pPr>
        <w:pStyle w:val="BodyText3"/>
        <w:numPr>
          <w:ilvl w:val="1"/>
          <w:numId w:val="8"/>
        </w:numPr>
        <w:spacing w:lineRule="auto" w:line="360"/>
        <w:jc w:val="both"/>
        <w:rPr>
          <w:rFonts w:ascii="Times New Roman" w:hAnsi="Times New Roman"/>
          <w:szCs w:val="24"/>
        </w:rPr>
      </w:pPr>
      <w:r>
        <w:rPr>
          <w:rFonts w:ascii="Times New Roman" w:hAnsi="Times New Roman"/>
          <w:szCs w:val="24"/>
        </w:rPr>
        <w:t>Na ocenę bardzo dobrą uczeń:</w:t>
      </w:r>
    </w:p>
    <w:p>
      <w:pPr>
        <w:pStyle w:val="BodyText3"/>
        <w:numPr>
          <w:ilvl w:val="0"/>
          <w:numId w:val="12"/>
        </w:numPr>
        <w:spacing w:lineRule="auto" w:line="360"/>
        <w:jc w:val="both"/>
        <w:rPr>
          <w:rFonts w:ascii="Times New Roman" w:hAnsi="Times New Roman"/>
          <w:szCs w:val="24"/>
        </w:rPr>
      </w:pPr>
      <w:r>
        <w:rPr>
          <w:rFonts w:ascii="Times New Roman" w:hAnsi="Times New Roman"/>
          <w:szCs w:val="24"/>
        </w:rPr>
        <w:t>wyczerpująco opanował całość materiału programowego,</w:t>
      </w:r>
    </w:p>
    <w:p>
      <w:pPr>
        <w:pStyle w:val="BodyText3"/>
        <w:numPr>
          <w:ilvl w:val="0"/>
          <w:numId w:val="12"/>
        </w:numPr>
        <w:spacing w:lineRule="auto" w:line="360"/>
        <w:jc w:val="both"/>
        <w:rPr>
          <w:rFonts w:ascii="Times New Roman" w:hAnsi="Times New Roman"/>
          <w:szCs w:val="24"/>
        </w:rPr>
      </w:pPr>
      <w:r>
        <w:rPr>
          <w:rFonts w:ascii="Times New Roman" w:hAnsi="Times New Roman"/>
          <w:szCs w:val="24"/>
        </w:rPr>
        <w:t>właściwie rozumie uogólnienia i związki między treściami programowymi,</w:t>
      </w:r>
    </w:p>
    <w:p>
      <w:pPr>
        <w:pStyle w:val="BodyText3"/>
        <w:numPr>
          <w:ilvl w:val="0"/>
          <w:numId w:val="12"/>
        </w:numPr>
        <w:spacing w:lineRule="auto" w:line="360"/>
        <w:jc w:val="both"/>
        <w:rPr>
          <w:rFonts w:ascii="Times New Roman" w:hAnsi="Times New Roman"/>
          <w:szCs w:val="24"/>
        </w:rPr>
      </w:pPr>
      <w:r>
        <w:rPr>
          <w:rFonts w:ascii="Times New Roman" w:hAnsi="Times New Roman"/>
          <w:szCs w:val="24"/>
        </w:rPr>
        <w:t>samodzielnie wyjaśnia zjawiska,</w:t>
      </w:r>
    </w:p>
    <w:p>
      <w:pPr>
        <w:pStyle w:val="BodyText3"/>
        <w:numPr>
          <w:ilvl w:val="0"/>
          <w:numId w:val="12"/>
        </w:numPr>
        <w:spacing w:lineRule="auto" w:line="360"/>
        <w:jc w:val="both"/>
        <w:rPr>
          <w:rFonts w:ascii="Times New Roman" w:hAnsi="Times New Roman"/>
          <w:szCs w:val="24"/>
        </w:rPr>
      </w:pPr>
      <w:r>
        <w:rPr>
          <w:rFonts w:ascii="Times New Roman" w:hAnsi="Times New Roman"/>
          <w:szCs w:val="24"/>
        </w:rPr>
        <w:t>wykorzystuje posiadaną wiedzę w praktyce,</w:t>
      </w:r>
    </w:p>
    <w:p>
      <w:pPr>
        <w:pStyle w:val="BodyText3"/>
        <w:numPr>
          <w:ilvl w:val="0"/>
          <w:numId w:val="12"/>
        </w:numPr>
        <w:spacing w:lineRule="auto" w:line="360"/>
        <w:jc w:val="both"/>
        <w:rPr>
          <w:rFonts w:ascii="Times New Roman" w:hAnsi="Times New Roman"/>
          <w:szCs w:val="24"/>
        </w:rPr>
      </w:pPr>
      <w:r>
        <w:rPr>
          <w:rFonts w:ascii="Times New Roman" w:hAnsi="Times New Roman"/>
          <w:szCs w:val="24"/>
        </w:rPr>
        <w:t>stosuje poprawny język i styl wypowiedzi,</w:t>
      </w:r>
    </w:p>
    <w:p>
      <w:pPr>
        <w:pStyle w:val="Normal"/>
        <w:numPr>
          <w:ilvl w:val="0"/>
          <w:numId w:val="12"/>
        </w:numPr>
        <w:spacing w:lineRule="auto" w:line="360"/>
        <w:jc w:val="both"/>
        <w:rPr>
          <w:sz w:val="24"/>
        </w:rPr>
      </w:pPr>
      <w:r>
        <w:rPr>
          <w:sz w:val="24"/>
        </w:rPr>
        <w:t>swobodnie posługuje się terminologią naukową,</w:t>
      </w:r>
    </w:p>
    <w:p>
      <w:pPr>
        <w:pStyle w:val="BodyText3"/>
        <w:numPr>
          <w:ilvl w:val="0"/>
          <w:numId w:val="12"/>
        </w:numPr>
        <w:spacing w:lineRule="auto" w:line="360"/>
        <w:jc w:val="both"/>
        <w:rPr>
          <w:rFonts w:ascii="Times New Roman" w:hAnsi="Times New Roman"/>
          <w:szCs w:val="24"/>
        </w:rPr>
      </w:pPr>
      <w:r>
        <w:rPr>
          <w:rFonts w:ascii="Times New Roman" w:hAnsi="Times New Roman"/>
          <w:szCs w:val="24"/>
        </w:rPr>
        <w:t>bierze udział w konkursach przedmiotowych,</w:t>
      </w:r>
    </w:p>
    <w:p>
      <w:pPr>
        <w:pStyle w:val="BodyText3"/>
        <w:numPr>
          <w:ilvl w:val="0"/>
          <w:numId w:val="12"/>
        </w:numPr>
        <w:spacing w:lineRule="auto" w:line="360"/>
        <w:jc w:val="both"/>
        <w:rPr>
          <w:rFonts w:ascii="Times New Roman" w:hAnsi="Times New Roman"/>
          <w:szCs w:val="24"/>
        </w:rPr>
      </w:pPr>
      <w:r>
        <w:rPr>
          <w:rFonts w:ascii="Times New Roman" w:hAnsi="Times New Roman"/>
          <w:szCs w:val="24"/>
        </w:rPr>
        <w:t>jest aktywny podczas lekcji.</w:t>
      </w:r>
    </w:p>
    <w:p>
      <w:pPr>
        <w:pStyle w:val="BodyText3"/>
        <w:numPr>
          <w:ilvl w:val="1"/>
          <w:numId w:val="8"/>
        </w:numPr>
        <w:spacing w:lineRule="auto" w:line="360"/>
        <w:jc w:val="both"/>
        <w:rPr>
          <w:rFonts w:ascii="Times New Roman" w:hAnsi="Times New Roman"/>
          <w:szCs w:val="24"/>
        </w:rPr>
      </w:pPr>
      <w:r>
        <w:rPr>
          <w:rFonts w:ascii="Times New Roman" w:hAnsi="Times New Roman"/>
          <w:szCs w:val="24"/>
        </w:rPr>
        <w:t>Na ocenę dobrą uczeń:</w:t>
      </w:r>
    </w:p>
    <w:p>
      <w:pPr>
        <w:pStyle w:val="BodyText3"/>
        <w:numPr>
          <w:ilvl w:val="0"/>
          <w:numId w:val="13"/>
        </w:numPr>
        <w:spacing w:lineRule="auto" w:line="360"/>
        <w:jc w:val="both"/>
        <w:rPr>
          <w:rFonts w:ascii="Times New Roman" w:hAnsi="Times New Roman"/>
          <w:szCs w:val="24"/>
        </w:rPr>
      </w:pPr>
      <w:r>
        <w:rPr>
          <w:rFonts w:ascii="Times New Roman" w:hAnsi="Times New Roman"/>
          <w:szCs w:val="24"/>
        </w:rPr>
        <w:t>w stopniu dobrym opanował materiał programowy,</w:t>
      </w:r>
    </w:p>
    <w:p>
      <w:pPr>
        <w:pStyle w:val="BodyText3"/>
        <w:numPr>
          <w:ilvl w:val="0"/>
          <w:numId w:val="13"/>
        </w:numPr>
        <w:spacing w:lineRule="auto" w:line="360"/>
        <w:jc w:val="both"/>
        <w:rPr>
          <w:rFonts w:ascii="Times New Roman" w:hAnsi="Times New Roman"/>
          <w:szCs w:val="24"/>
        </w:rPr>
      </w:pPr>
      <w:r>
        <w:rPr>
          <w:rFonts w:ascii="Times New Roman" w:hAnsi="Times New Roman"/>
          <w:szCs w:val="24"/>
        </w:rPr>
        <w:t>poprawnie rozumie uogólnienia i związki między treściami programowymi,</w:t>
      </w:r>
    </w:p>
    <w:p>
      <w:pPr>
        <w:pStyle w:val="BodyText3"/>
        <w:numPr>
          <w:ilvl w:val="0"/>
          <w:numId w:val="13"/>
        </w:numPr>
        <w:spacing w:lineRule="auto" w:line="360"/>
        <w:jc w:val="both"/>
        <w:rPr>
          <w:rFonts w:ascii="Times New Roman" w:hAnsi="Times New Roman"/>
          <w:szCs w:val="24"/>
        </w:rPr>
      </w:pPr>
      <w:r>
        <w:rPr>
          <w:rFonts w:ascii="Times New Roman" w:hAnsi="Times New Roman"/>
          <w:szCs w:val="24"/>
        </w:rPr>
        <w:t>przy inspiracji nauczyciela – wyjaśnia zjawiska i umiejętnie je interpretuje,</w:t>
      </w:r>
    </w:p>
    <w:p>
      <w:pPr>
        <w:pStyle w:val="BodyText3"/>
        <w:numPr>
          <w:ilvl w:val="0"/>
          <w:numId w:val="13"/>
        </w:numPr>
        <w:spacing w:lineRule="auto" w:line="360"/>
        <w:jc w:val="both"/>
        <w:rPr>
          <w:rFonts w:ascii="Times New Roman" w:hAnsi="Times New Roman"/>
          <w:szCs w:val="24"/>
        </w:rPr>
      </w:pPr>
      <w:r>
        <w:rPr>
          <w:rFonts w:ascii="Times New Roman" w:hAnsi="Times New Roman"/>
          <w:szCs w:val="24"/>
        </w:rPr>
        <w:t>poprawnie posługuje się terminologią naukową,</w:t>
      </w:r>
    </w:p>
    <w:p>
      <w:pPr>
        <w:pStyle w:val="BodyText3"/>
        <w:numPr>
          <w:ilvl w:val="0"/>
          <w:numId w:val="13"/>
        </w:numPr>
        <w:spacing w:lineRule="auto" w:line="360"/>
        <w:jc w:val="both"/>
        <w:rPr>
          <w:rFonts w:ascii="Times New Roman" w:hAnsi="Times New Roman"/>
          <w:szCs w:val="24"/>
        </w:rPr>
      </w:pPr>
      <w:r>
        <w:rPr>
          <w:rFonts w:ascii="Times New Roman" w:hAnsi="Times New Roman"/>
          <w:szCs w:val="24"/>
        </w:rPr>
        <w:t>dobrze i systematycznie przygotowuje prace pisemne i wypowiedzi ustne,</w:t>
      </w:r>
    </w:p>
    <w:p>
      <w:pPr>
        <w:pStyle w:val="BodyText3"/>
        <w:numPr>
          <w:ilvl w:val="0"/>
          <w:numId w:val="13"/>
        </w:numPr>
        <w:spacing w:lineRule="auto" w:line="360"/>
        <w:jc w:val="both"/>
        <w:rPr>
          <w:rFonts w:ascii="Times New Roman" w:hAnsi="Times New Roman"/>
          <w:szCs w:val="24"/>
        </w:rPr>
      </w:pPr>
      <w:r>
        <w:rPr>
          <w:rFonts w:ascii="Times New Roman" w:hAnsi="Times New Roman"/>
          <w:szCs w:val="24"/>
        </w:rPr>
        <w:t>zdarzają się w jego wypowiedzi usterki językowe.</w:t>
      </w:r>
    </w:p>
    <w:p>
      <w:pPr>
        <w:pStyle w:val="BodyText3"/>
        <w:numPr>
          <w:ilvl w:val="1"/>
          <w:numId w:val="8"/>
        </w:numPr>
        <w:spacing w:lineRule="auto" w:line="360"/>
        <w:jc w:val="both"/>
        <w:rPr>
          <w:rFonts w:ascii="Times New Roman" w:hAnsi="Times New Roman"/>
          <w:szCs w:val="24"/>
        </w:rPr>
      </w:pPr>
      <w:r>
        <w:rPr>
          <w:rFonts w:ascii="Times New Roman" w:hAnsi="Times New Roman"/>
          <w:szCs w:val="24"/>
        </w:rPr>
        <w:t>Na ocenę dostateczną uczeń:</w:t>
      </w:r>
    </w:p>
    <w:p>
      <w:pPr>
        <w:pStyle w:val="BodyText3"/>
        <w:numPr>
          <w:ilvl w:val="0"/>
          <w:numId w:val="14"/>
        </w:numPr>
        <w:spacing w:lineRule="auto" w:line="360"/>
        <w:jc w:val="both"/>
        <w:rPr>
          <w:rFonts w:ascii="Times New Roman" w:hAnsi="Times New Roman"/>
          <w:szCs w:val="24"/>
        </w:rPr>
      </w:pPr>
      <w:r>
        <w:rPr>
          <w:rFonts w:ascii="Times New Roman" w:hAnsi="Times New Roman"/>
          <w:szCs w:val="24"/>
        </w:rPr>
        <w:t>opanował podstawowe treści programowe,</w:t>
      </w:r>
    </w:p>
    <w:p>
      <w:pPr>
        <w:pStyle w:val="BodyText3"/>
        <w:numPr>
          <w:ilvl w:val="0"/>
          <w:numId w:val="14"/>
        </w:numPr>
        <w:spacing w:lineRule="auto" w:line="360"/>
        <w:jc w:val="both"/>
        <w:rPr>
          <w:rFonts w:ascii="Times New Roman" w:hAnsi="Times New Roman"/>
          <w:szCs w:val="24"/>
        </w:rPr>
      </w:pPr>
      <w:r>
        <w:rPr>
          <w:rFonts w:ascii="Times New Roman" w:hAnsi="Times New Roman"/>
          <w:szCs w:val="24"/>
        </w:rPr>
        <w:t>poprawnie rozumie podstawowe uogólnienia i związki między nimi,</w:t>
      </w:r>
    </w:p>
    <w:p>
      <w:pPr>
        <w:pStyle w:val="BodyText3"/>
        <w:numPr>
          <w:ilvl w:val="0"/>
          <w:numId w:val="14"/>
        </w:numPr>
        <w:spacing w:lineRule="auto" w:line="360"/>
        <w:jc w:val="both"/>
        <w:rPr>
          <w:rFonts w:ascii="Times New Roman" w:hAnsi="Times New Roman"/>
          <w:szCs w:val="24"/>
        </w:rPr>
      </w:pPr>
      <w:r>
        <w:rPr>
          <w:rFonts w:ascii="Times New Roman" w:hAnsi="Times New Roman"/>
          <w:szCs w:val="24"/>
        </w:rPr>
        <w:t>przy pomocy nauczyciela wiąże teorię z praktyką,</w:t>
      </w:r>
    </w:p>
    <w:p>
      <w:pPr>
        <w:pStyle w:val="BodyText3"/>
        <w:numPr>
          <w:ilvl w:val="0"/>
          <w:numId w:val="14"/>
        </w:numPr>
        <w:spacing w:lineRule="auto" w:line="360"/>
        <w:jc w:val="both"/>
        <w:rPr>
          <w:rFonts w:ascii="Times New Roman" w:hAnsi="Times New Roman"/>
          <w:szCs w:val="24"/>
        </w:rPr>
      </w:pPr>
      <w:r>
        <w:rPr>
          <w:rFonts w:ascii="Times New Roman" w:hAnsi="Times New Roman"/>
          <w:szCs w:val="24"/>
        </w:rPr>
        <w:t>ma przeciętny zasób słownictwa,</w:t>
      </w:r>
    </w:p>
    <w:p>
      <w:pPr>
        <w:pStyle w:val="BodyText3"/>
        <w:numPr>
          <w:ilvl w:val="0"/>
          <w:numId w:val="14"/>
        </w:numPr>
        <w:spacing w:lineRule="auto" w:line="360"/>
        <w:jc w:val="both"/>
        <w:rPr>
          <w:rFonts w:ascii="Times New Roman" w:hAnsi="Times New Roman"/>
          <w:szCs w:val="24"/>
        </w:rPr>
      </w:pPr>
      <w:r>
        <w:rPr>
          <w:rFonts w:ascii="Times New Roman" w:hAnsi="Times New Roman"/>
          <w:szCs w:val="24"/>
        </w:rPr>
        <w:t>posługuje się językiem zbliżonym do potocznego.</w:t>
      </w:r>
    </w:p>
    <w:p>
      <w:pPr>
        <w:pStyle w:val="BodyText3"/>
        <w:numPr>
          <w:ilvl w:val="1"/>
          <w:numId w:val="8"/>
        </w:numPr>
        <w:spacing w:lineRule="auto" w:line="360"/>
        <w:jc w:val="both"/>
        <w:rPr>
          <w:rFonts w:ascii="Times New Roman" w:hAnsi="Times New Roman"/>
          <w:szCs w:val="24"/>
        </w:rPr>
      </w:pPr>
      <w:r>
        <w:rPr>
          <w:rFonts w:ascii="Times New Roman" w:hAnsi="Times New Roman"/>
          <w:szCs w:val="24"/>
        </w:rPr>
        <w:t>Na ocenę dopuszczającą uczeń:</w:t>
      </w:r>
    </w:p>
    <w:p>
      <w:pPr>
        <w:pStyle w:val="BodyText3"/>
        <w:numPr>
          <w:ilvl w:val="0"/>
          <w:numId w:val="15"/>
        </w:numPr>
        <w:spacing w:lineRule="auto" w:line="360"/>
        <w:jc w:val="both"/>
        <w:rPr>
          <w:rFonts w:ascii="Times New Roman" w:hAnsi="Times New Roman"/>
          <w:szCs w:val="24"/>
        </w:rPr>
      </w:pPr>
      <w:r>
        <w:rPr>
          <w:rFonts w:ascii="Times New Roman" w:hAnsi="Times New Roman"/>
          <w:szCs w:val="24"/>
        </w:rPr>
        <w:t>opanował materiał programowy w stopniu minimalnym,</w:t>
      </w:r>
    </w:p>
    <w:p>
      <w:pPr>
        <w:pStyle w:val="BodyText3"/>
        <w:numPr>
          <w:ilvl w:val="0"/>
          <w:numId w:val="15"/>
        </w:numPr>
        <w:spacing w:lineRule="auto" w:line="360"/>
        <w:jc w:val="both"/>
        <w:rPr>
          <w:rFonts w:ascii="Times New Roman" w:hAnsi="Times New Roman"/>
          <w:szCs w:val="24"/>
        </w:rPr>
      </w:pPr>
      <w:r>
        <w:rPr>
          <w:rFonts w:ascii="Times New Roman" w:hAnsi="Times New Roman"/>
          <w:szCs w:val="24"/>
        </w:rPr>
        <w:t>wyjaśnia zjawiska przy pomocy nauczyciela,</w:t>
      </w:r>
    </w:p>
    <w:p>
      <w:pPr>
        <w:pStyle w:val="BodyText3"/>
        <w:numPr>
          <w:ilvl w:val="0"/>
          <w:numId w:val="15"/>
        </w:numPr>
        <w:spacing w:lineRule="auto" w:line="360"/>
        <w:jc w:val="both"/>
        <w:rPr>
          <w:rFonts w:ascii="Times New Roman" w:hAnsi="Times New Roman"/>
          <w:szCs w:val="24"/>
        </w:rPr>
      </w:pPr>
      <w:r>
        <w:rPr>
          <w:rFonts w:ascii="Times New Roman" w:hAnsi="Times New Roman"/>
          <w:szCs w:val="24"/>
        </w:rPr>
        <w:t>przy wydatnej pomocy nauczyciela wiąże teorię z praktyką,</w:t>
      </w:r>
    </w:p>
    <w:p>
      <w:pPr>
        <w:pStyle w:val="BodyText3"/>
        <w:numPr>
          <w:ilvl w:val="0"/>
          <w:numId w:val="15"/>
        </w:numPr>
        <w:spacing w:lineRule="auto" w:line="360"/>
        <w:jc w:val="both"/>
        <w:rPr>
          <w:rFonts w:ascii="Times New Roman" w:hAnsi="Times New Roman"/>
          <w:szCs w:val="24"/>
        </w:rPr>
      </w:pPr>
      <w:r>
        <w:rPr>
          <w:rFonts w:ascii="Times New Roman" w:hAnsi="Times New Roman"/>
          <w:szCs w:val="24"/>
        </w:rPr>
        <w:t>posługuje się językiem potocznym,</w:t>
      </w:r>
    </w:p>
    <w:p>
      <w:pPr>
        <w:pStyle w:val="BodyText3"/>
        <w:numPr>
          <w:ilvl w:val="0"/>
          <w:numId w:val="15"/>
        </w:numPr>
        <w:spacing w:lineRule="auto" w:line="360"/>
        <w:jc w:val="both"/>
        <w:rPr>
          <w:rFonts w:ascii="Times New Roman" w:hAnsi="Times New Roman"/>
          <w:szCs w:val="24"/>
        </w:rPr>
      </w:pPr>
      <w:r>
        <w:rPr>
          <w:rFonts w:ascii="Times New Roman" w:hAnsi="Times New Roman"/>
          <w:szCs w:val="24"/>
        </w:rPr>
        <w:t>popełnia liczne błędy językowe,</w:t>
      </w:r>
    </w:p>
    <w:p>
      <w:pPr>
        <w:pStyle w:val="BodyText3"/>
        <w:numPr>
          <w:ilvl w:val="0"/>
          <w:numId w:val="15"/>
        </w:numPr>
        <w:spacing w:lineRule="auto" w:line="360"/>
        <w:jc w:val="both"/>
        <w:rPr>
          <w:rFonts w:ascii="Times New Roman" w:hAnsi="Times New Roman"/>
          <w:szCs w:val="24"/>
        </w:rPr>
      </w:pPr>
      <w:r>
        <w:rPr>
          <w:rFonts w:ascii="Times New Roman" w:hAnsi="Times New Roman"/>
          <w:szCs w:val="24"/>
        </w:rPr>
        <w:t>stara się poprawić swoje oceny,</w:t>
      </w:r>
    </w:p>
    <w:p>
      <w:pPr>
        <w:pStyle w:val="BodyText3"/>
        <w:numPr>
          <w:ilvl w:val="1"/>
          <w:numId w:val="8"/>
        </w:numPr>
        <w:spacing w:lineRule="auto" w:line="360"/>
        <w:jc w:val="both"/>
        <w:rPr>
          <w:rFonts w:ascii="Times New Roman" w:hAnsi="Times New Roman"/>
          <w:szCs w:val="24"/>
        </w:rPr>
      </w:pPr>
      <w:r>
        <w:rPr>
          <w:rFonts w:ascii="Times New Roman" w:hAnsi="Times New Roman"/>
          <w:szCs w:val="24"/>
        </w:rPr>
        <w:t>Ocenę niedostateczną otrzymuje uczeń, który:</w:t>
      </w:r>
    </w:p>
    <w:p>
      <w:pPr>
        <w:pStyle w:val="BodyText3"/>
        <w:numPr>
          <w:ilvl w:val="0"/>
          <w:numId w:val="16"/>
        </w:numPr>
        <w:spacing w:lineRule="auto" w:line="360"/>
        <w:jc w:val="both"/>
        <w:rPr>
          <w:rFonts w:ascii="Times New Roman" w:hAnsi="Times New Roman"/>
          <w:szCs w:val="24"/>
        </w:rPr>
      </w:pPr>
      <w:r>
        <w:rPr>
          <w:rFonts w:ascii="Times New Roman" w:hAnsi="Times New Roman"/>
          <w:szCs w:val="24"/>
        </w:rPr>
        <w:t>wykazuje rażący brak wiadomości i umiejętności wynikających z podstawy programowej, co uniemożliwia mu dalsze przyswajanie wiedzy,</w:t>
      </w:r>
    </w:p>
    <w:p>
      <w:pPr>
        <w:pStyle w:val="BodyText3"/>
        <w:numPr>
          <w:ilvl w:val="0"/>
          <w:numId w:val="16"/>
        </w:numPr>
        <w:spacing w:lineRule="auto" w:line="360"/>
        <w:jc w:val="both"/>
        <w:rPr>
          <w:rFonts w:ascii="Times New Roman" w:hAnsi="Times New Roman"/>
          <w:szCs w:val="24"/>
        </w:rPr>
      </w:pPr>
      <w:r>
        <w:rPr>
          <w:rFonts w:ascii="Times New Roman" w:hAnsi="Times New Roman"/>
          <w:szCs w:val="24"/>
        </w:rPr>
        <w:t>zupełnie nie rozumie uogólnień, nie wyjaśnia zjawisk,</w:t>
      </w:r>
    </w:p>
    <w:p>
      <w:pPr>
        <w:pStyle w:val="BodyText3"/>
        <w:numPr>
          <w:ilvl w:val="0"/>
          <w:numId w:val="16"/>
        </w:numPr>
        <w:spacing w:lineRule="auto" w:line="360"/>
        <w:jc w:val="both"/>
        <w:rPr>
          <w:rFonts w:ascii="Times New Roman" w:hAnsi="Times New Roman"/>
          <w:szCs w:val="24"/>
        </w:rPr>
      </w:pPr>
      <w:r>
        <w:rPr>
          <w:rFonts w:ascii="Times New Roman" w:hAnsi="Times New Roman"/>
          <w:szCs w:val="24"/>
        </w:rPr>
        <w:t>nie potrafi zastosować wiedzy w praktyce nawet przy pomocy nauczyciela,</w:t>
      </w:r>
    </w:p>
    <w:p>
      <w:pPr>
        <w:pStyle w:val="BodyText3"/>
        <w:numPr>
          <w:ilvl w:val="0"/>
          <w:numId w:val="16"/>
        </w:numPr>
        <w:spacing w:lineRule="auto" w:line="360"/>
        <w:jc w:val="both"/>
        <w:rPr>
          <w:rFonts w:ascii="Times New Roman" w:hAnsi="Times New Roman"/>
          <w:szCs w:val="24"/>
        </w:rPr>
      </w:pPr>
      <w:r>
        <w:rPr>
          <w:rFonts w:ascii="Times New Roman" w:hAnsi="Times New Roman"/>
          <w:szCs w:val="24"/>
        </w:rPr>
        <w:t>popełnia liczne błędy językowe i stylistyczne,</w:t>
      </w:r>
    </w:p>
    <w:p>
      <w:pPr>
        <w:pStyle w:val="BodyText3"/>
        <w:numPr>
          <w:ilvl w:val="0"/>
          <w:numId w:val="16"/>
        </w:numPr>
        <w:spacing w:lineRule="auto" w:line="360"/>
        <w:jc w:val="both"/>
        <w:rPr>
          <w:rFonts w:ascii="Times New Roman" w:hAnsi="Times New Roman"/>
          <w:szCs w:val="24"/>
        </w:rPr>
      </w:pPr>
      <w:r>
        <w:rPr>
          <w:rFonts w:ascii="Times New Roman" w:hAnsi="Times New Roman"/>
          <w:szCs w:val="24"/>
        </w:rPr>
        <w:t xml:space="preserve">nie wykazuje chęci poprawy wyników, nie współpracuje w tym względzie </w:t>
        <w:br/>
        <w:t>z nauczycielem.</w:t>
      </w:r>
    </w:p>
    <w:p>
      <w:pPr>
        <w:pStyle w:val="BodyText3"/>
        <w:numPr>
          <w:ilvl w:val="0"/>
          <w:numId w:val="8"/>
        </w:numPr>
        <w:spacing w:lineRule="auto" w:line="360"/>
        <w:jc w:val="both"/>
        <w:rPr>
          <w:rFonts w:ascii="Times New Roman" w:hAnsi="Times New Roman"/>
          <w:szCs w:val="24"/>
        </w:rPr>
      </w:pPr>
      <w:r>
        <w:rPr>
          <w:rFonts w:ascii="Times New Roman" w:hAnsi="Times New Roman"/>
          <w:szCs w:val="24"/>
        </w:rPr>
        <w:t>Szczegółowe zasady oceniania z poszczególnych przedmiotów zawierają PSO.</w:t>
      </w:r>
    </w:p>
    <w:p>
      <w:pPr>
        <w:pStyle w:val="Nagwek1"/>
        <w:spacing w:lineRule="auto" w:line="360"/>
        <w:jc w:val="both"/>
        <w:rPr>
          <w:rFonts w:ascii="Times New Roman" w:hAnsi="Times New Roman"/>
          <w:szCs w:val="24"/>
        </w:rPr>
      </w:pPr>
      <w:r>
        <w:rPr>
          <w:rFonts w:ascii="Times New Roman" w:hAnsi="Times New Roman"/>
          <w:szCs w:val="24"/>
        </w:rPr>
      </w:r>
    </w:p>
    <w:p>
      <w:pPr>
        <w:pStyle w:val="Nagwek1"/>
        <w:spacing w:lineRule="auto" w:line="360"/>
        <w:jc w:val="center"/>
        <w:rPr>
          <w:rFonts w:ascii="Times New Roman" w:hAnsi="Times New Roman"/>
          <w:szCs w:val="24"/>
        </w:rPr>
      </w:pPr>
      <w:r>
        <w:rPr>
          <w:rFonts w:ascii="Times New Roman" w:hAnsi="Times New Roman"/>
          <w:szCs w:val="24"/>
        </w:rPr>
        <w:t>§ 9</w:t>
      </w:r>
    </w:p>
    <w:p>
      <w:pPr>
        <w:pStyle w:val="Nagwek1"/>
        <w:spacing w:lineRule="auto" w:line="360"/>
        <w:jc w:val="center"/>
        <w:rPr>
          <w:rFonts w:ascii="Times New Roman" w:hAnsi="Times New Roman"/>
          <w:szCs w:val="24"/>
        </w:rPr>
      </w:pPr>
      <w:r>
        <w:rPr>
          <w:rFonts w:ascii="Times New Roman" w:hAnsi="Times New Roman"/>
          <w:szCs w:val="24"/>
        </w:rPr>
        <w:t>WAGI OCEN I ŚREDNIA WAŻONA</w:t>
      </w:r>
    </w:p>
    <w:p>
      <w:pPr>
        <w:pStyle w:val="BodyText3"/>
        <w:numPr>
          <w:ilvl w:val="0"/>
          <w:numId w:val="68"/>
        </w:numPr>
        <w:spacing w:lineRule="auto" w:line="360"/>
        <w:jc w:val="both"/>
        <w:rPr>
          <w:rFonts w:ascii="Times New Roman" w:hAnsi="Times New Roman"/>
          <w:szCs w:val="24"/>
        </w:rPr>
      </w:pPr>
      <w:r>
        <w:rPr>
          <w:rFonts w:ascii="Times New Roman" w:hAnsi="Times New Roman"/>
          <w:szCs w:val="24"/>
        </w:rPr>
        <w:t>W celu łatwiejszego określenia poziomu wiedzy i umiejętności ucznia, a także jego zaangażowania i wkładu pracy, za pomocą skali ocen stosuje się średnią ważoną. Oceny o odpowiedniej wadze są wystawiane w kl. IV – VIII (na drugim etapie kształcenia), a propedeutycznie mogą być stosowane w kl. I – III.</w:t>
      </w:r>
    </w:p>
    <w:p>
      <w:pPr>
        <w:pStyle w:val="BodyText3"/>
        <w:numPr>
          <w:ilvl w:val="0"/>
          <w:numId w:val="68"/>
        </w:numPr>
        <w:spacing w:lineRule="auto" w:line="360"/>
        <w:jc w:val="both"/>
        <w:rPr>
          <w:rFonts w:ascii="Times New Roman" w:hAnsi="Times New Roman"/>
          <w:szCs w:val="24"/>
        </w:rPr>
      </w:pPr>
      <w:r>
        <w:rPr>
          <w:rFonts w:ascii="Times New Roman" w:hAnsi="Times New Roman"/>
          <w:szCs w:val="24"/>
        </w:rPr>
        <w:t>Jedną z podstaw do wystawienia oceny okresowej oraz oceny końcoworocznej w szkole podstawowej w klasach IV – VIII jest średnia ważona obliczana w następujący sposób:</w:t>
      </w:r>
    </w:p>
    <w:p>
      <w:pPr>
        <w:pStyle w:val="BodyText3"/>
        <w:numPr>
          <w:ilvl w:val="1"/>
          <w:numId w:val="68"/>
        </w:numPr>
        <w:spacing w:lineRule="auto" w:line="360"/>
        <w:jc w:val="both"/>
        <w:rPr>
          <w:rFonts w:ascii="Times New Roman" w:hAnsi="Times New Roman"/>
          <w:szCs w:val="24"/>
        </w:rPr>
      </w:pPr>
      <w:r>
        <w:rPr>
          <w:rFonts w:ascii="Times New Roman" w:hAnsi="Times New Roman"/>
          <w:szCs w:val="24"/>
        </w:rPr>
        <w:t>Każdej ocenie cząstkowej przyporządkowuje się liczbę naturalną , oznaczając jej wagę w hierarchii ocen.</w:t>
      </w:r>
    </w:p>
    <w:p>
      <w:pPr>
        <w:pStyle w:val="BodyText3"/>
        <w:numPr>
          <w:ilvl w:val="1"/>
          <w:numId w:val="68"/>
        </w:numPr>
        <w:spacing w:lineRule="auto" w:line="360"/>
        <w:jc w:val="both"/>
        <w:rPr>
          <w:rFonts w:ascii="Times New Roman" w:hAnsi="Times New Roman"/>
          <w:szCs w:val="24"/>
        </w:rPr>
      </w:pPr>
      <w:r>
        <w:rPr>
          <w:rFonts w:ascii="Times New Roman" w:hAnsi="Times New Roman"/>
          <w:szCs w:val="24"/>
        </w:rPr>
        <w:t>Średniej ważonej przyporządkowuje się ocenę szkolną następująco:</w:t>
      </w:r>
    </w:p>
    <w:p>
      <w:pPr>
        <w:pStyle w:val="BodyText3"/>
        <w:spacing w:lineRule="auto" w:line="360"/>
        <w:ind w:left="340" w:hanging="0"/>
        <w:jc w:val="both"/>
        <w:rPr>
          <w:rFonts w:ascii="Times New Roman" w:hAnsi="Times New Roman"/>
          <w:szCs w:val="24"/>
        </w:rPr>
      </w:pPr>
      <w:r>
        <w:rPr>
          <w:rFonts w:ascii="Times New Roman" w:hAnsi="Times New Roman"/>
          <w:szCs w:val="24"/>
        </w:rPr>
      </w:r>
    </w:p>
    <w:tbl>
      <w:tblPr>
        <w:tblW w:w="5900" w:type="dxa"/>
        <w:jc w:val="left"/>
        <w:tblInd w:w="1951" w:type="dxa"/>
        <w:tblCellMar>
          <w:top w:w="55" w:type="dxa"/>
          <w:left w:w="55" w:type="dxa"/>
          <w:bottom w:w="55" w:type="dxa"/>
          <w:right w:w="55" w:type="dxa"/>
        </w:tblCellMar>
        <w:tblLook w:val="0000"/>
      </w:tblPr>
      <w:tblGrid>
        <w:gridCol w:w="2919"/>
        <w:gridCol w:w="2980"/>
      </w:tblGrid>
      <w:tr>
        <w:trPr>
          <w:tblHeader w:val="true"/>
        </w:trPr>
        <w:tc>
          <w:tcPr>
            <w:tcW w:w="2919" w:type="dxa"/>
            <w:tcBorders>
              <w:top w:val="single" w:sz="4" w:space="0" w:color="000000"/>
              <w:left w:val="single" w:sz="4" w:space="0" w:color="000000"/>
              <w:bottom w:val="single" w:sz="4" w:space="0" w:color="000000"/>
            </w:tcBorders>
            <w:shd w:fill="auto" w:val="clear"/>
          </w:tcPr>
          <w:p>
            <w:pPr>
              <w:pStyle w:val="Tretekstu"/>
              <w:jc w:val="center"/>
              <w:rPr/>
            </w:pPr>
            <w:r>
              <w:rPr>
                <w:rFonts w:ascii="Times New Roman" w:hAnsi="Times New Roman"/>
                <w:b/>
                <w:color w:val="000000"/>
              </w:rPr>
              <w:t>średnia</w:t>
            </w:r>
          </w:p>
        </w:tc>
        <w:tc>
          <w:tcPr>
            <w:tcW w:w="2980" w:type="dxa"/>
            <w:tcBorders>
              <w:top w:val="single" w:sz="4" w:space="0" w:color="000000"/>
              <w:left w:val="single" w:sz="4" w:space="0" w:color="000000"/>
              <w:bottom w:val="single" w:sz="4" w:space="0" w:color="000000"/>
              <w:right w:val="single" w:sz="4" w:space="0" w:color="000000"/>
            </w:tcBorders>
            <w:shd w:fill="auto" w:val="clear"/>
          </w:tcPr>
          <w:p>
            <w:pPr>
              <w:pStyle w:val="Tretekstu"/>
              <w:jc w:val="center"/>
              <w:rPr/>
            </w:pPr>
            <w:r>
              <w:rPr>
                <w:rFonts w:ascii="Times New Roman" w:hAnsi="Times New Roman"/>
                <w:b/>
              </w:rPr>
              <w:t>stopień</w:t>
            </w:r>
          </w:p>
        </w:tc>
      </w:tr>
      <w:tr>
        <w:trPr/>
        <w:tc>
          <w:tcPr>
            <w:tcW w:w="2919" w:type="dxa"/>
            <w:tcBorders>
              <w:left w:val="single" w:sz="4" w:space="0" w:color="000000"/>
              <w:bottom w:val="single" w:sz="4" w:space="0" w:color="000000"/>
            </w:tcBorders>
            <w:shd w:fill="auto" w:val="clear"/>
          </w:tcPr>
          <w:p>
            <w:pPr>
              <w:pStyle w:val="Zawartotabeli"/>
              <w:jc w:val="center"/>
              <w:rPr/>
            </w:pPr>
            <w:r>
              <w:rPr>
                <w:rFonts w:ascii="Times New Roman" w:hAnsi="Times New Roman"/>
                <w:color w:val="000000"/>
              </w:rPr>
              <w:t>1,49 i poniżej</w:t>
            </w:r>
          </w:p>
        </w:tc>
        <w:tc>
          <w:tcPr>
            <w:tcW w:w="2980" w:type="dxa"/>
            <w:tcBorders>
              <w:left w:val="single" w:sz="4" w:space="0" w:color="000000"/>
              <w:bottom w:val="single" w:sz="4" w:space="0" w:color="000000"/>
              <w:right w:val="single" w:sz="4" w:space="0" w:color="000000"/>
            </w:tcBorders>
            <w:shd w:fill="auto" w:val="clear"/>
          </w:tcPr>
          <w:p>
            <w:pPr>
              <w:pStyle w:val="Zawartotabeli"/>
              <w:jc w:val="center"/>
              <w:rPr/>
            </w:pPr>
            <w:r>
              <w:rPr>
                <w:rFonts w:ascii="Times New Roman" w:hAnsi="Times New Roman"/>
                <w:color w:val="000000"/>
              </w:rPr>
              <w:t>niedostateczny</w:t>
            </w:r>
          </w:p>
        </w:tc>
      </w:tr>
      <w:tr>
        <w:trPr/>
        <w:tc>
          <w:tcPr>
            <w:tcW w:w="2919" w:type="dxa"/>
            <w:tcBorders>
              <w:left w:val="single" w:sz="4" w:space="0" w:color="000000"/>
              <w:bottom w:val="single" w:sz="4" w:space="0" w:color="000000"/>
            </w:tcBorders>
            <w:shd w:fill="auto" w:val="clear"/>
          </w:tcPr>
          <w:p>
            <w:pPr>
              <w:pStyle w:val="Zawartotabeli"/>
              <w:jc w:val="center"/>
              <w:rPr/>
            </w:pPr>
            <w:r>
              <w:rPr>
                <w:rFonts w:ascii="Times New Roman" w:hAnsi="Times New Roman"/>
                <w:color w:val="000000"/>
              </w:rPr>
              <w:t>od 1,50 do 2,49</w:t>
            </w:r>
          </w:p>
        </w:tc>
        <w:tc>
          <w:tcPr>
            <w:tcW w:w="2980" w:type="dxa"/>
            <w:tcBorders>
              <w:left w:val="single" w:sz="4" w:space="0" w:color="000000"/>
              <w:bottom w:val="single" w:sz="4" w:space="0" w:color="000000"/>
              <w:right w:val="single" w:sz="4" w:space="0" w:color="000000"/>
            </w:tcBorders>
            <w:shd w:fill="auto" w:val="clear"/>
          </w:tcPr>
          <w:p>
            <w:pPr>
              <w:pStyle w:val="Zawartotabeli"/>
              <w:jc w:val="center"/>
              <w:rPr/>
            </w:pPr>
            <w:r>
              <w:rPr>
                <w:rFonts w:ascii="Times New Roman" w:hAnsi="Times New Roman"/>
                <w:color w:val="000000"/>
              </w:rPr>
              <w:t>dopuszczający</w:t>
            </w:r>
          </w:p>
        </w:tc>
      </w:tr>
      <w:tr>
        <w:trPr/>
        <w:tc>
          <w:tcPr>
            <w:tcW w:w="2919" w:type="dxa"/>
            <w:tcBorders>
              <w:left w:val="single" w:sz="4" w:space="0" w:color="000000"/>
              <w:bottom w:val="single" w:sz="4" w:space="0" w:color="000000"/>
            </w:tcBorders>
            <w:shd w:fill="auto" w:val="clear"/>
          </w:tcPr>
          <w:p>
            <w:pPr>
              <w:pStyle w:val="Zawartotabeli"/>
              <w:jc w:val="center"/>
              <w:rPr/>
            </w:pPr>
            <w:r>
              <w:rPr>
                <w:rFonts w:ascii="Times New Roman" w:hAnsi="Times New Roman"/>
                <w:color w:val="000000"/>
              </w:rPr>
              <w:t>od 2,50 do 3,49</w:t>
            </w:r>
          </w:p>
        </w:tc>
        <w:tc>
          <w:tcPr>
            <w:tcW w:w="2980" w:type="dxa"/>
            <w:tcBorders>
              <w:left w:val="single" w:sz="4" w:space="0" w:color="000000"/>
              <w:bottom w:val="single" w:sz="4" w:space="0" w:color="000000"/>
              <w:right w:val="single" w:sz="4" w:space="0" w:color="000000"/>
            </w:tcBorders>
            <w:shd w:fill="auto" w:val="clear"/>
          </w:tcPr>
          <w:p>
            <w:pPr>
              <w:pStyle w:val="Zawartotabeli"/>
              <w:jc w:val="center"/>
              <w:rPr/>
            </w:pPr>
            <w:r>
              <w:rPr>
                <w:rFonts w:ascii="Times New Roman" w:hAnsi="Times New Roman"/>
                <w:color w:val="000000"/>
              </w:rPr>
              <w:t>dostateczny</w:t>
            </w:r>
          </w:p>
        </w:tc>
      </w:tr>
      <w:tr>
        <w:trPr/>
        <w:tc>
          <w:tcPr>
            <w:tcW w:w="2919" w:type="dxa"/>
            <w:tcBorders>
              <w:left w:val="single" w:sz="4" w:space="0" w:color="000000"/>
              <w:bottom w:val="single" w:sz="4" w:space="0" w:color="000000"/>
            </w:tcBorders>
            <w:shd w:fill="auto" w:val="clear"/>
          </w:tcPr>
          <w:p>
            <w:pPr>
              <w:pStyle w:val="Zawartotabeli"/>
              <w:jc w:val="center"/>
              <w:rPr/>
            </w:pPr>
            <w:r>
              <w:rPr>
                <w:rFonts w:ascii="Times New Roman" w:hAnsi="Times New Roman"/>
                <w:color w:val="000000"/>
              </w:rPr>
              <w:t>od 3,50 do 4,49</w:t>
            </w:r>
          </w:p>
        </w:tc>
        <w:tc>
          <w:tcPr>
            <w:tcW w:w="2980" w:type="dxa"/>
            <w:tcBorders>
              <w:left w:val="single" w:sz="4" w:space="0" w:color="000000"/>
              <w:bottom w:val="single" w:sz="4" w:space="0" w:color="000000"/>
              <w:right w:val="single" w:sz="4" w:space="0" w:color="000000"/>
            </w:tcBorders>
            <w:shd w:fill="auto" w:val="clear"/>
          </w:tcPr>
          <w:p>
            <w:pPr>
              <w:pStyle w:val="Zawartotabeli"/>
              <w:jc w:val="center"/>
              <w:rPr/>
            </w:pPr>
            <w:r>
              <w:rPr>
                <w:rFonts w:ascii="Times New Roman" w:hAnsi="Times New Roman"/>
                <w:color w:val="000000"/>
              </w:rPr>
              <w:t>dobry</w:t>
            </w:r>
          </w:p>
        </w:tc>
      </w:tr>
      <w:tr>
        <w:trPr/>
        <w:tc>
          <w:tcPr>
            <w:tcW w:w="2919" w:type="dxa"/>
            <w:tcBorders>
              <w:left w:val="single" w:sz="4" w:space="0" w:color="000000"/>
              <w:bottom w:val="single" w:sz="4" w:space="0" w:color="000000"/>
            </w:tcBorders>
            <w:shd w:fill="auto" w:val="clear"/>
          </w:tcPr>
          <w:p>
            <w:pPr>
              <w:pStyle w:val="Zawartotabeli"/>
              <w:jc w:val="center"/>
              <w:rPr/>
            </w:pPr>
            <w:r>
              <w:rPr>
                <w:rFonts w:ascii="Times New Roman" w:hAnsi="Times New Roman"/>
                <w:color w:val="000000"/>
              </w:rPr>
              <w:t>od 4,49 do 5,49</w:t>
            </w:r>
          </w:p>
        </w:tc>
        <w:tc>
          <w:tcPr>
            <w:tcW w:w="2980" w:type="dxa"/>
            <w:tcBorders>
              <w:left w:val="single" w:sz="4" w:space="0" w:color="000000"/>
              <w:bottom w:val="single" w:sz="4" w:space="0" w:color="000000"/>
              <w:right w:val="single" w:sz="4" w:space="0" w:color="000000"/>
            </w:tcBorders>
            <w:shd w:fill="auto" w:val="clear"/>
          </w:tcPr>
          <w:p>
            <w:pPr>
              <w:pStyle w:val="Zawartotabeli"/>
              <w:jc w:val="center"/>
              <w:rPr/>
            </w:pPr>
            <w:r>
              <w:rPr>
                <w:rFonts w:ascii="Times New Roman" w:hAnsi="Times New Roman"/>
                <w:color w:val="000000"/>
              </w:rPr>
              <w:t>bardzo dobry</w:t>
            </w:r>
          </w:p>
        </w:tc>
      </w:tr>
      <w:tr>
        <w:trPr/>
        <w:tc>
          <w:tcPr>
            <w:tcW w:w="2919" w:type="dxa"/>
            <w:tcBorders>
              <w:left w:val="single" w:sz="4" w:space="0" w:color="000000"/>
              <w:bottom w:val="single" w:sz="4" w:space="0" w:color="000000"/>
            </w:tcBorders>
            <w:shd w:fill="auto" w:val="clear"/>
          </w:tcPr>
          <w:p>
            <w:pPr>
              <w:pStyle w:val="Zawartotabeli"/>
              <w:jc w:val="center"/>
              <w:rPr/>
            </w:pPr>
            <w:r>
              <w:rPr>
                <w:rFonts w:ascii="Times New Roman" w:hAnsi="Times New Roman"/>
                <w:color w:val="000000"/>
              </w:rPr>
              <w:t>od 5,50</w:t>
            </w:r>
          </w:p>
        </w:tc>
        <w:tc>
          <w:tcPr>
            <w:tcW w:w="2980" w:type="dxa"/>
            <w:tcBorders>
              <w:left w:val="single" w:sz="4" w:space="0" w:color="000000"/>
              <w:bottom w:val="single" w:sz="4" w:space="0" w:color="000000"/>
              <w:right w:val="single" w:sz="4" w:space="0" w:color="000000"/>
            </w:tcBorders>
            <w:shd w:fill="auto" w:val="clear"/>
          </w:tcPr>
          <w:p>
            <w:pPr>
              <w:pStyle w:val="Zawartotabeli"/>
              <w:jc w:val="center"/>
              <w:rPr/>
            </w:pPr>
            <w:r>
              <w:rPr>
                <w:rFonts w:ascii="Times New Roman" w:hAnsi="Times New Roman"/>
                <w:color w:val="000000"/>
              </w:rPr>
              <w:t xml:space="preserve"> </w:t>
            </w:r>
            <w:r>
              <w:rPr>
                <w:rFonts w:ascii="Times New Roman" w:hAnsi="Times New Roman"/>
                <w:color w:val="000000"/>
              </w:rPr>
              <w:t>celujący</w:t>
            </w:r>
          </w:p>
        </w:tc>
      </w:tr>
    </w:tbl>
    <w:p>
      <w:pPr>
        <w:pStyle w:val="BodyText3"/>
        <w:spacing w:lineRule="auto" w:line="360"/>
        <w:ind w:left="340" w:hanging="0"/>
        <w:jc w:val="both"/>
        <w:rPr>
          <w:rFonts w:ascii="Times New Roman" w:hAnsi="Times New Roman"/>
          <w:szCs w:val="24"/>
        </w:rPr>
      </w:pPr>
      <w:r>
        <w:rPr>
          <w:rFonts w:ascii="Times New Roman" w:hAnsi="Times New Roman"/>
          <w:szCs w:val="24"/>
        </w:rPr>
      </w:r>
    </w:p>
    <w:p>
      <w:pPr>
        <w:pStyle w:val="BodyText3"/>
        <w:spacing w:lineRule="auto" w:line="360"/>
        <w:ind w:left="340" w:hanging="0"/>
        <w:jc w:val="both"/>
        <w:rPr>
          <w:rFonts w:ascii="Times New Roman" w:hAnsi="Times New Roman"/>
          <w:szCs w:val="24"/>
        </w:rPr>
      </w:pPr>
      <w:r>
        <w:rPr>
          <w:rFonts w:ascii="Times New Roman" w:hAnsi="Times New Roman"/>
          <w:szCs w:val="24"/>
        </w:rPr>
      </w:r>
    </w:p>
    <w:p>
      <w:pPr>
        <w:pStyle w:val="BodyText3"/>
        <w:numPr>
          <w:ilvl w:val="1"/>
          <w:numId w:val="68"/>
        </w:numPr>
        <w:spacing w:lineRule="auto" w:line="360"/>
        <w:jc w:val="both"/>
        <w:rPr>
          <w:rFonts w:ascii="Times New Roman" w:hAnsi="Times New Roman"/>
          <w:szCs w:val="24"/>
        </w:rPr>
      </w:pPr>
      <w:r>
        <w:rPr>
          <w:rFonts w:ascii="Times New Roman" w:hAnsi="Times New Roman"/>
          <w:szCs w:val="24"/>
        </w:rPr>
        <w:t>Formy aktywności i ich waga:</w:t>
      </w:r>
    </w:p>
    <w:p>
      <w:pPr>
        <w:pStyle w:val="BodyText3"/>
        <w:spacing w:lineRule="auto" w:line="360"/>
        <w:ind w:left="680" w:hanging="0"/>
        <w:jc w:val="both"/>
        <w:rPr>
          <w:rFonts w:ascii="Times New Roman" w:hAnsi="Times New Roman"/>
          <w:szCs w:val="24"/>
        </w:rPr>
      </w:pPr>
      <w:r>
        <w:rPr>
          <w:rFonts w:ascii="Times New Roman" w:hAnsi="Times New Roman"/>
          <w:szCs w:val="24"/>
        </w:rPr>
      </w:r>
    </w:p>
    <w:tbl>
      <w:tblPr>
        <w:tblW w:w="9638" w:type="dxa"/>
        <w:jc w:val="left"/>
        <w:tblInd w:w="55" w:type="dxa"/>
        <w:tblCellMar>
          <w:top w:w="55" w:type="dxa"/>
          <w:left w:w="55" w:type="dxa"/>
          <w:bottom w:w="55" w:type="dxa"/>
          <w:right w:w="55" w:type="dxa"/>
        </w:tblCellMar>
        <w:tblLook w:val="0000"/>
      </w:tblPr>
      <w:tblGrid>
        <w:gridCol w:w="907"/>
        <w:gridCol w:w="6860"/>
        <w:gridCol w:w="1871"/>
      </w:tblGrid>
      <w:tr>
        <w:trPr/>
        <w:tc>
          <w:tcPr>
            <w:tcW w:w="907" w:type="dxa"/>
            <w:tcBorders>
              <w:top w:val="single" w:sz="4" w:space="0" w:color="000000"/>
              <w:left w:val="single" w:sz="4" w:space="0" w:color="000000"/>
              <w:bottom w:val="single" w:sz="4" w:space="0" w:color="000000"/>
            </w:tcBorders>
            <w:shd w:fill="auto" w:val="clear"/>
          </w:tcPr>
          <w:p>
            <w:pPr>
              <w:pStyle w:val="Nagwektabeli"/>
              <w:rPr/>
            </w:pPr>
            <w:r>
              <w:rPr>
                <w:rFonts w:ascii="Times New Roman" w:hAnsi="Times New Roman"/>
                <w:color w:val="000000"/>
              </w:rPr>
              <w:t>waga</w:t>
            </w:r>
          </w:p>
        </w:tc>
        <w:tc>
          <w:tcPr>
            <w:tcW w:w="6860" w:type="dxa"/>
            <w:tcBorders>
              <w:top w:val="single" w:sz="4" w:space="0" w:color="000000"/>
              <w:left w:val="single" w:sz="4" w:space="0" w:color="000000"/>
              <w:bottom w:val="single" w:sz="4" w:space="0" w:color="000000"/>
            </w:tcBorders>
            <w:shd w:fill="auto" w:val="clear"/>
          </w:tcPr>
          <w:p>
            <w:pPr>
              <w:pStyle w:val="Nagwektabeli"/>
              <w:rPr/>
            </w:pPr>
            <w:r>
              <w:rPr>
                <w:rFonts w:ascii="Times New Roman" w:hAnsi="Times New Roman"/>
                <w:color w:val="000000"/>
              </w:rPr>
              <w:t>formy aktywności</w:t>
            </w:r>
          </w:p>
        </w:tc>
        <w:tc>
          <w:tcPr>
            <w:tcW w:w="1871" w:type="dxa"/>
            <w:tcBorders>
              <w:top w:val="single" w:sz="4" w:space="0" w:color="000000"/>
              <w:left w:val="single" w:sz="4" w:space="0" w:color="000000"/>
              <w:bottom w:val="single" w:sz="4" w:space="0" w:color="000000"/>
              <w:right w:val="single" w:sz="4" w:space="0" w:color="000000"/>
            </w:tcBorders>
            <w:shd w:fill="auto" w:val="clear"/>
          </w:tcPr>
          <w:p>
            <w:pPr>
              <w:pStyle w:val="Nagwektabeli"/>
              <w:rPr/>
            </w:pPr>
            <w:r>
              <w:rPr>
                <w:rFonts w:ascii="Times New Roman" w:hAnsi="Times New Roman"/>
                <w:color w:val="000000"/>
              </w:rPr>
              <w:t>kolor</w:t>
            </w:r>
          </w:p>
        </w:tc>
      </w:tr>
      <w:tr>
        <w:trPr/>
        <w:tc>
          <w:tcPr>
            <w:tcW w:w="907" w:type="dxa"/>
            <w:tcBorders>
              <w:left w:val="single" w:sz="4" w:space="0" w:color="000000"/>
              <w:bottom w:val="single" w:sz="4" w:space="0" w:color="000000"/>
            </w:tcBorders>
            <w:shd w:fill="auto" w:val="clear"/>
          </w:tcPr>
          <w:p>
            <w:pPr>
              <w:pStyle w:val="Zawartotabeli"/>
              <w:rPr/>
            </w:pPr>
            <w:r>
              <w:rPr>
                <w:rFonts w:ascii="Times New Roman" w:hAnsi="Times New Roman"/>
                <w:color w:val="000000"/>
              </w:rPr>
              <w:t>4</w:t>
            </w:r>
          </w:p>
        </w:tc>
        <w:tc>
          <w:tcPr>
            <w:tcW w:w="6860" w:type="dxa"/>
            <w:tcBorders>
              <w:left w:val="single" w:sz="4" w:space="0" w:color="000000"/>
              <w:bottom w:val="single" w:sz="4" w:space="0" w:color="000000"/>
            </w:tcBorders>
            <w:shd w:fill="auto" w:val="clear"/>
          </w:tcPr>
          <w:p>
            <w:pPr>
              <w:pStyle w:val="Zawartotabeli"/>
              <w:rPr/>
            </w:pPr>
            <w:r>
              <w:rPr>
                <w:rFonts w:ascii="Times New Roman" w:hAnsi="Times New Roman"/>
                <w:color w:val="000000"/>
              </w:rPr>
              <w:t>tytuł finalisty lub laureata w konkursie międzyszkolnym lub w konkursie na szczeblu powiatowym i wyższym, zawody sportowe międzyszkolne, na szczeblu powiatowym i wyższym</w:t>
            </w:r>
          </w:p>
        </w:tc>
        <w:tc>
          <w:tcPr>
            <w:tcW w:w="1871" w:type="dxa"/>
            <w:tcBorders>
              <w:left w:val="single" w:sz="4" w:space="0" w:color="000000"/>
              <w:bottom w:val="single" w:sz="4" w:space="0" w:color="000000"/>
              <w:right w:val="single" w:sz="4" w:space="0" w:color="000000"/>
            </w:tcBorders>
            <w:shd w:fill="auto" w:val="clear"/>
          </w:tcPr>
          <w:p>
            <w:pPr>
              <w:pStyle w:val="Zawartotabeli"/>
              <w:rPr/>
            </w:pPr>
            <w:r>
              <w:rPr>
                <w:rFonts w:ascii="Times New Roman" w:hAnsi="Times New Roman"/>
                <w:color w:val="C9211E"/>
              </w:rPr>
              <w:t>czerwony</w:t>
            </w:r>
          </w:p>
        </w:tc>
      </w:tr>
      <w:tr>
        <w:trPr/>
        <w:tc>
          <w:tcPr>
            <w:tcW w:w="907" w:type="dxa"/>
            <w:tcBorders>
              <w:left w:val="single" w:sz="4" w:space="0" w:color="000000"/>
              <w:bottom w:val="single" w:sz="4" w:space="0" w:color="000000"/>
            </w:tcBorders>
            <w:shd w:fill="auto" w:val="clear"/>
          </w:tcPr>
          <w:p>
            <w:pPr>
              <w:pStyle w:val="Zawartotabeli"/>
              <w:rPr/>
            </w:pPr>
            <w:r>
              <w:rPr>
                <w:rFonts w:ascii="Times New Roman" w:hAnsi="Times New Roman"/>
                <w:color w:val="000000"/>
              </w:rPr>
              <w:t>3</w:t>
            </w:r>
          </w:p>
        </w:tc>
        <w:tc>
          <w:tcPr>
            <w:tcW w:w="6860" w:type="dxa"/>
            <w:tcBorders>
              <w:left w:val="single" w:sz="4" w:space="0" w:color="000000"/>
              <w:bottom w:val="single" w:sz="4" w:space="0" w:color="000000"/>
            </w:tcBorders>
            <w:shd w:fill="auto" w:val="clear"/>
          </w:tcPr>
          <w:p>
            <w:pPr>
              <w:pStyle w:val="Zawartotabeli"/>
              <w:rPr/>
            </w:pPr>
            <w:r>
              <w:rPr>
                <w:rFonts w:ascii="Times New Roman" w:hAnsi="Times New Roman"/>
                <w:color w:val="000000"/>
              </w:rPr>
              <w:t>sprawdziany, dłuższe testy, wypracowania, konkursy szkolne – laureat, finalista, wyróżnienie</w:t>
            </w:r>
          </w:p>
        </w:tc>
        <w:tc>
          <w:tcPr>
            <w:tcW w:w="1871" w:type="dxa"/>
            <w:tcBorders>
              <w:left w:val="single" w:sz="4" w:space="0" w:color="000000"/>
              <w:bottom w:val="single" w:sz="4" w:space="0" w:color="000000"/>
              <w:right w:val="single" w:sz="4" w:space="0" w:color="000000"/>
            </w:tcBorders>
            <w:shd w:fill="auto" w:val="clear"/>
          </w:tcPr>
          <w:p>
            <w:pPr>
              <w:pStyle w:val="Zawartotabeli"/>
              <w:rPr/>
            </w:pPr>
            <w:r>
              <w:rPr>
                <w:rFonts w:ascii="Times New Roman" w:hAnsi="Times New Roman"/>
                <w:color w:val="C9211E"/>
              </w:rPr>
              <w:t>czerwony</w:t>
            </w:r>
          </w:p>
        </w:tc>
      </w:tr>
      <w:tr>
        <w:trPr/>
        <w:tc>
          <w:tcPr>
            <w:tcW w:w="907" w:type="dxa"/>
            <w:tcBorders>
              <w:left w:val="single" w:sz="4" w:space="0" w:color="000000"/>
              <w:bottom w:val="single" w:sz="4" w:space="0" w:color="000000"/>
            </w:tcBorders>
            <w:shd w:fill="auto" w:val="clear"/>
          </w:tcPr>
          <w:p>
            <w:pPr>
              <w:pStyle w:val="Zawartotabeli"/>
              <w:rPr/>
            </w:pPr>
            <w:r>
              <w:rPr>
                <w:rFonts w:ascii="Times New Roman" w:hAnsi="Times New Roman"/>
                <w:color w:val="000000"/>
              </w:rPr>
              <w:t>2</w:t>
            </w:r>
          </w:p>
        </w:tc>
        <w:tc>
          <w:tcPr>
            <w:tcW w:w="6860" w:type="dxa"/>
            <w:tcBorders>
              <w:left w:val="single" w:sz="4" w:space="0" w:color="000000"/>
              <w:bottom w:val="single" w:sz="4" w:space="0" w:color="000000"/>
            </w:tcBorders>
            <w:shd w:fill="auto" w:val="clear"/>
          </w:tcPr>
          <w:p>
            <w:pPr>
              <w:pStyle w:val="Zawartotabeli"/>
              <w:rPr/>
            </w:pPr>
            <w:r>
              <w:rPr>
                <w:rFonts w:ascii="Times New Roman" w:hAnsi="Times New Roman"/>
                <w:color w:val="000000"/>
              </w:rPr>
              <w:t>kartkówki, krótsze sprawdziany (do 20 minut), dyktanda, konkursy szkolne – zaangażowanie</w:t>
            </w:r>
          </w:p>
        </w:tc>
        <w:tc>
          <w:tcPr>
            <w:tcW w:w="1871" w:type="dxa"/>
            <w:tcBorders>
              <w:left w:val="single" w:sz="4" w:space="0" w:color="000000"/>
              <w:bottom w:val="single" w:sz="4" w:space="0" w:color="000000"/>
              <w:right w:val="single" w:sz="4" w:space="0" w:color="000000"/>
            </w:tcBorders>
            <w:shd w:fill="auto" w:val="clear"/>
          </w:tcPr>
          <w:p>
            <w:pPr>
              <w:pStyle w:val="Zawartotabeli"/>
              <w:rPr/>
            </w:pPr>
            <w:r>
              <w:rPr>
                <w:rFonts w:ascii="Times New Roman" w:hAnsi="Times New Roman"/>
                <w:color w:val="000000"/>
              </w:rPr>
              <w:t xml:space="preserve"> </w:t>
            </w:r>
            <w:r>
              <w:rPr>
                <w:rFonts w:ascii="Times New Roman" w:hAnsi="Times New Roman"/>
                <w:color w:val="2A6099"/>
              </w:rPr>
              <w:t>niebieski</w:t>
            </w:r>
          </w:p>
        </w:tc>
      </w:tr>
      <w:tr>
        <w:trPr/>
        <w:tc>
          <w:tcPr>
            <w:tcW w:w="907" w:type="dxa"/>
            <w:tcBorders>
              <w:left w:val="single" w:sz="4" w:space="0" w:color="000000"/>
              <w:bottom w:val="single" w:sz="4" w:space="0" w:color="000000"/>
            </w:tcBorders>
            <w:shd w:fill="auto" w:val="clear"/>
          </w:tcPr>
          <w:p>
            <w:pPr>
              <w:pStyle w:val="Zawartotabeli"/>
              <w:rPr/>
            </w:pPr>
            <w:r>
              <w:rPr>
                <w:rFonts w:ascii="Times New Roman" w:hAnsi="Times New Roman"/>
                <w:color w:val="000000"/>
              </w:rPr>
              <w:t>2</w:t>
            </w:r>
          </w:p>
        </w:tc>
        <w:tc>
          <w:tcPr>
            <w:tcW w:w="6860" w:type="dxa"/>
            <w:tcBorders>
              <w:left w:val="single" w:sz="4" w:space="0" w:color="000000"/>
              <w:bottom w:val="single" w:sz="4" w:space="0" w:color="000000"/>
            </w:tcBorders>
            <w:shd w:fill="auto" w:val="clear"/>
          </w:tcPr>
          <w:p>
            <w:pPr>
              <w:pStyle w:val="Zawartotabeli"/>
              <w:rPr/>
            </w:pPr>
            <w:r>
              <w:rPr>
                <w:rFonts w:ascii="Times New Roman" w:hAnsi="Times New Roman"/>
                <w:color w:val="000000"/>
              </w:rPr>
              <w:t xml:space="preserve">prace grupowe/ projekty, prace domowe (pracochłonne), recytacje, odpowiedzi ustne, </w:t>
            </w:r>
          </w:p>
        </w:tc>
        <w:tc>
          <w:tcPr>
            <w:tcW w:w="1871" w:type="dxa"/>
            <w:tcBorders>
              <w:left w:val="single" w:sz="4" w:space="0" w:color="000000"/>
              <w:bottom w:val="single" w:sz="4" w:space="0" w:color="000000"/>
              <w:right w:val="single" w:sz="4" w:space="0" w:color="000000"/>
            </w:tcBorders>
            <w:shd w:fill="auto" w:val="clear"/>
          </w:tcPr>
          <w:p>
            <w:pPr>
              <w:pStyle w:val="Zawartotabeli"/>
              <w:rPr/>
            </w:pPr>
            <w:r>
              <w:rPr>
                <w:rFonts w:ascii="Times New Roman" w:hAnsi="Times New Roman"/>
                <w:color w:val="000000"/>
              </w:rPr>
              <w:t xml:space="preserve">czarny lub </w:t>
            </w:r>
            <w:r>
              <w:rPr>
                <w:rFonts w:ascii="Times New Roman" w:hAnsi="Times New Roman"/>
                <w:color w:val="00A933"/>
              </w:rPr>
              <w:t>zielony</w:t>
            </w:r>
          </w:p>
        </w:tc>
      </w:tr>
      <w:tr>
        <w:trPr>
          <w:trHeight w:val="992" w:hRule="atLeast"/>
        </w:trPr>
        <w:tc>
          <w:tcPr>
            <w:tcW w:w="907" w:type="dxa"/>
            <w:tcBorders>
              <w:left w:val="single" w:sz="4" w:space="0" w:color="000000"/>
              <w:bottom w:val="single" w:sz="4" w:space="0" w:color="000000"/>
            </w:tcBorders>
            <w:shd w:fill="auto" w:val="clear"/>
          </w:tcPr>
          <w:p>
            <w:pPr>
              <w:pStyle w:val="Zawartotabeli"/>
              <w:rPr/>
            </w:pPr>
            <w:r>
              <w:rPr>
                <w:rFonts w:ascii="Times New Roman" w:hAnsi="Times New Roman"/>
                <w:color w:val="000000"/>
              </w:rPr>
              <w:t>1</w:t>
            </w:r>
          </w:p>
        </w:tc>
        <w:tc>
          <w:tcPr>
            <w:tcW w:w="6860" w:type="dxa"/>
            <w:tcBorders>
              <w:left w:val="single" w:sz="4" w:space="0" w:color="000000"/>
              <w:bottom w:val="single" w:sz="4" w:space="0" w:color="000000"/>
            </w:tcBorders>
            <w:shd w:fill="auto" w:val="clear"/>
          </w:tcPr>
          <w:p>
            <w:pPr>
              <w:pStyle w:val="Zawartotabeli"/>
              <w:rPr/>
            </w:pPr>
            <w:r>
              <w:rPr>
                <w:rFonts w:ascii="Times New Roman" w:hAnsi="Times New Roman"/>
                <w:color w:val="000000"/>
              </w:rPr>
              <w:t>prace domowe, aktywność, praca na lekcji – indywidualna i w grupie, udział w konkursie, udział w przedstawieniu/ występy artystyczne, zeszyt przedmiotowy, technika czytania</w:t>
            </w:r>
          </w:p>
        </w:tc>
        <w:tc>
          <w:tcPr>
            <w:tcW w:w="1871" w:type="dxa"/>
            <w:tcBorders>
              <w:left w:val="single" w:sz="4" w:space="0" w:color="000000"/>
              <w:bottom w:val="single" w:sz="4" w:space="0" w:color="000000"/>
              <w:right w:val="single" w:sz="4" w:space="0" w:color="000000"/>
            </w:tcBorders>
            <w:shd w:fill="auto" w:val="clear"/>
          </w:tcPr>
          <w:p>
            <w:pPr>
              <w:pStyle w:val="Zawartotabeli"/>
              <w:rPr/>
            </w:pPr>
            <w:r>
              <w:rPr>
                <w:rFonts w:ascii="Times New Roman" w:hAnsi="Times New Roman"/>
                <w:color w:val="000000"/>
              </w:rPr>
              <w:t>czarny</w:t>
            </w:r>
          </w:p>
        </w:tc>
      </w:tr>
    </w:tbl>
    <w:p>
      <w:pPr>
        <w:pStyle w:val="BodyText3"/>
        <w:spacing w:lineRule="auto" w:line="360"/>
        <w:jc w:val="both"/>
        <w:rPr>
          <w:rFonts w:ascii="Times New Roman" w:hAnsi="Times New Roman"/>
          <w:szCs w:val="24"/>
        </w:rPr>
      </w:pPr>
      <w:r>
        <w:rPr>
          <w:rFonts w:ascii="Times New Roman" w:hAnsi="Times New Roman"/>
          <w:szCs w:val="24"/>
        </w:rPr>
      </w:r>
    </w:p>
    <w:p>
      <w:pPr>
        <w:pStyle w:val="Tretekstu"/>
        <w:numPr>
          <w:ilvl w:val="2"/>
          <w:numId w:val="40"/>
        </w:numPr>
        <w:spacing w:lineRule="auto" w:line="360"/>
        <w:jc w:val="both"/>
        <w:rPr>
          <w:rFonts w:ascii="Times New Roman" w:hAnsi="Times New Roman"/>
          <w:szCs w:val="24"/>
        </w:rPr>
      </w:pPr>
      <w:r>
        <w:rPr>
          <w:rFonts w:ascii="Times New Roman" w:hAnsi="Times New Roman"/>
          <w:szCs w:val="24"/>
        </w:rPr>
        <w:t>Waga oceny, którą uczeń zostaje nagrodzony za udział w przedstawieniu lub w konkursie, powinna zależeć od rangi wydarzenia (np. przedstawienie na forum szkoły, dla społeczności lokalnej itp.; konkurs szkolny, rejonowy czy wojewódzki) oraz od stopnia zaangażowania uczestnika (śpiew w chórze, a główna rola w dłuższym widowisku teatralnym itd.).</w:t>
      </w:r>
    </w:p>
    <w:p>
      <w:pPr>
        <w:pStyle w:val="Tretekstu"/>
        <w:numPr>
          <w:ilvl w:val="2"/>
          <w:numId w:val="40"/>
        </w:numPr>
        <w:spacing w:lineRule="auto" w:line="360"/>
        <w:jc w:val="both"/>
        <w:rPr>
          <w:rFonts w:ascii="Times New Roman" w:hAnsi="Times New Roman"/>
          <w:szCs w:val="24"/>
        </w:rPr>
      </w:pPr>
      <w:r>
        <w:rPr>
          <w:rFonts w:ascii="Times New Roman" w:hAnsi="Times New Roman"/>
          <w:szCs w:val="24"/>
        </w:rPr>
        <w:t>O wadze i przypisanym kolorze (podobnie jak o ocenie) w tym wypadku decyduje nauczyciel wstawiający ocenę.</w:t>
      </w:r>
    </w:p>
    <w:p>
      <w:pPr>
        <w:pStyle w:val="BodyText3"/>
        <w:numPr>
          <w:ilvl w:val="1"/>
          <w:numId w:val="68"/>
        </w:numPr>
        <w:spacing w:lineRule="auto" w:line="360"/>
        <w:jc w:val="both"/>
        <w:rPr>
          <w:rFonts w:ascii="Times New Roman" w:hAnsi="Times New Roman"/>
          <w:szCs w:val="24"/>
        </w:rPr>
      </w:pPr>
      <w:r>
        <w:rPr>
          <w:rFonts w:ascii="Times New Roman" w:hAnsi="Times New Roman"/>
          <w:szCs w:val="24"/>
        </w:rPr>
        <w:t xml:space="preserve">Na podstawie ocen uzyskanych przez ucznia w I semestrze nauczyciel wystawia ocenę semestralną. O ocenie decyduje nauczyciel. Średnia ważona nie zastępuje decyzji nauczyciela i nie jest jedynym wyznacznikiem jego decyzji, jednak ocena wystawiona przez nauczyciela </w:t>
      </w:r>
      <w:r>
        <w:rPr>
          <w:rFonts w:ascii="Times New Roman" w:hAnsi="Times New Roman"/>
          <w:b/>
          <w:szCs w:val="24"/>
          <w:u w:val="single"/>
        </w:rPr>
        <w:t>nie może być niższa</w:t>
      </w:r>
      <w:r>
        <w:rPr>
          <w:rFonts w:ascii="Times New Roman" w:hAnsi="Times New Roman"/>
          <w:szCs w:val="24"/>
        </w:rPr>
        <w:t xml:space="preserve"> niż wskazana w punkcie 2 (zgodnie z zasadami matematycznego zaokrąglania liczb).</w:t>
      </w:r>
    </w:p>
    <w:p>
      <w:pPr>
        <w:pStyle w:val="BodyText3"/>
        <w:numPr>
          <w:ilvl w:val="1"/>
          <w:numId w:val="68"/>
        </w:numPr>
        <w:spacing w:lineRule="auto" w:line="360"/>
        <w:jc w:val="both"/>
        <w:rPr>
          <w:rFonts w:ascii="Times New Roman" w:hAnsi="Times New Roman"/>
          <w:szCs w:val="24"/>
        </w:rPr>
      </w:pPr>
      <w:r>
        <w:rPr>
          <w:rFonts w:ascii="Times New Roman" w:hAnsi="Times New Roman"/>
          <w:szCs w:val="24"/>
        </w:rPr>
        <w:t>Średnia ważona z powinna być liczona do trzech miejsc po przecinku i następnie zaokrąglona do dwóch.</w:t>
      </w:r>
    </w:p>
    <w:p>
      <w:pPr>
        <w:pStyle w:val="BodyText3"/>
        <w:numPr>
          <w:ilvl w:val="1"/>
          <w:numId w:val="68"/>
        </w:numPr>
        <w:spacing w:lineRule="auto" w:line="360"/>
        <w:jc w:val="both"/>
        <w:rPr>
          <w:rFonts w:ascii="Times New Roman" w:hAnsi="Times New Roman"/>
          <w:szCs w:val="24"/>
        </w:rPr>
      </w:pPr>
      <w:r>
        <w:rPr>
          <w:rFonts w:ascii="Times New Roman" w:hAnsi="Times New Roman"/>
          <w:szCs w:val="24"/>
        </w:rPr>
        <w:t>Przy zapisie ocen cząstkowych dopuszcza się stosowanie znaków „+” i „–”, przyporządkowując im odpowiednie wartości według skali</w:t>
      </w:r>
    </w:p>
    <w:p>
      <w:pPr>
        <w:pStyle w:val="BodyText3"/>
        <w:spacing w:lineRule="auto" w:line="360"/>
        <w:ind w:left="680" w:hanging="0"/>
        <w:jc w:val="both"/>
        <w:rPr>
          <w:rFonts w:ascii="Times New Roman" w:hAnsi="Times New Roman"/>
          <w:szCs w:val="24"/>
        </w:rPr>
      </w:pPr>
      <w:r>
        <w:rPr>
          <w:rFonts w:ascii="Times New Roman" w:hAnsi="Times New Roman"/>
          <w:szCs w:val="24"/>
        </w:rPr>
      </w:r>
    </w:p>
    <w:tbl>
      <w:tblPr>
        <w:tblW w:w="9638" w:type="dxa"/>
        <w:jc w:val="left"/>
        <w:tblInd w:w="108" w:type="dxa"/>
        <w:tblCellMar>
          <w:top w:w="28" w:type="dxa"/>
          <w:left w:w="108" w:type="dxa"/>
          <w:bottom w:w="28" w:type="dxa"/>
          <w:right w:w="98" w:type="dxa"/>
        </w:tblCellMar>
        <w:tblLook w:val="0000"/>
      </w:tblPr>
      <w:tblGrid>
        <w:gridCol w:w="1054"/>
        <w:gridCol w:w="417"/>
        <w:gridCol w:w="669"/>
        <w:gridCol w:w="535"/>
        <w:gridCol w:w="417"/>
        <w:gridCol w:w="669"/>
        <w:gridCol w:w="535"/>
        <w:gridCol w:w="417"/>
        <w:gridCol w:w="669"/>
        <w:gridCol w:w="535"/>
        <w:gridCol w:w="418"/>
        <w:gridCol w:w="668"/>
        <w:gridCol w:w="535"/>
        <w:gridCol w:w="418"/>
        <w:gridCol w:w="669"/>
        <w:gridCol w:w="534"/>
        <w:gridCol w:w="479"/>
      </w:tblGrid>
      <w:tr>
        <w:trPr/>
        <w:tc>
          <w:tcPr>
            <w:tcW w:w="1054" w:type="dxa"/>
            <w:tcBorders>
              <w:top w:val="single" w:sz="8" w:space="0" w:color="000000"/>
              <w:left w:val="single" w:sz="8" w:space="0" w:color="000000"/>
              <w:bottom w:val="single" w:sz="8" w:space="0" w:color="000000"/>
              <w:right w:val="single" w:sz="8" w:space="0" w:color="000000"/>
            </w:tcBorders>
            <w:shd w:fill="auto" w:val="clear"/>
          </w:tcPr>
          <w:p>
            <w:pPr>
              <w:pStyle w:val="Zawartotabeli"/>
              <w:spacing w:before="0" w:after="283"/>
              <w:rPr/>
            </w:pPr>
            <w:r>
              <w:rPr>
                <w:rFonts w:ascii="Times New Roman" w:hAnsi="Times New Roman"/>
                <w:b/>
                <w:bCs/>
              </w:rPr>
              <w:t>ocena</w:t>
            </w:r>
          </w:p>
        </w:tc>
        <w:tc>
          <w:tcPr>
            <w:tcW w:w="417" w:type="dxa"/>
            <w:tcBorders>
              <w:top w:val="single" w:sz="8" w:space="0" w:color="000000"/>
              <w:bottom w:val="single" w:sz="8" w:space="0" w:color="000000"/>
              <w:right w:val="single" w:sz="8" w:space="0" w:color="000000"/>
            </w:tcBorders>
            <w:shd w:fill="auto" w:val="clear"/>
            <w:tcMar>
              <w:left w:w="10" w:type="dxa"/>
            </w:tcMar>
          </w:tcPr>
          <w:p>
            <w:pPr>
              <w:pStyle w:val="Zawartotabeli"/>
              <w:spacing w:before="0" w:after="283"/>
              <w:jc w:val="center"/>
              <w:rPr/>
            </w:pPr>
            <w:r>
              <w:rPr>
                <w:rFonts w:ascii="Times New Roman" w:hAnsi="Times New Roman"/>
              </w:rPr>
              <w:t>6</w:t>
            </w:r>
          </w:p>
        </w:tc>
        <w:tc>
          <w:tcPr>
            <w:tcW w:w="669" w:type="dxa"/>
            <w:tcBorders>
              <w:top w:val="single" w:sz="8" w:space="0" w:color="000000"/>
              <w:bottom w:val="single" w:sz="8" w:space="0" w:color="000000"/>
              <w:right w:val="single" w:sz="8" w:space="0" w:color="000000"/>
            </w:tcBorders>
            <w:shd w:fill="auto" w:val="clear"/>
            <w:tcMar>
              <w:left w:w="10" w:type="dxa"/>
            </w:tcMar>
          </w:tcPr>
          <w:p>
            <w:pPr>
              <w:pStyle w:val="Zawartotabeli"/>
              <w:spacing w:before="0" w:after="283"/>
              <w:jc w:val="center"/>
              <w:rPr/>
            </w:pPr>
            <w:r>
              <w:rPr>
                <w:rFonts w:ascii="Times New Roman" w:hAnsi="Times New Roman"/>
              </w:rPr>
              <w:t>6-</w:t>
            </w:r>
          </w:p>
        </w:tc>
        <w:tc>
          <w:tcPr>
            <w:tcW w:w="535" w:type="dxa"/>
            <w:tcBorders>
              <w:top w:val="single" w:sz="8" w:space="0" w:color="000000"/>
              <w:bottom w:val="single" w:sz="8" w:space="0" w:color="000000"/>
              <w:right w:val="single" w:sz="8" w:space="0" w:color="000000"/>
            </w:tcBorders>
            <w:shd w:fill="auto" w:val="clear"/>
            <w:tcMar>
              <w:left w:w="10" w:type="dxa"/>
            </w:tcMar>
          </w:tcPr>
          <w:p>
            <w:pPr>
              <w:pStyle w:val="Zawartotabeli"/>
              <w:spacing w:before="0" w:after="283"/>
              <w:jc w:val="center"/>
              <w:rPr/>
            </w:pPr>
            <w:r>
              <w:rPr>
                <w:rFonts w:ascii="Times New Roman" w:hAnsi="Times New Roman"/>
              </w:rPr>
              <w:t>5+</w:t>
            </w:r>
          </w:p>
        </w:tc>
        <w:tc>
          <w:tcPr>
            <w:tcW w:w="417" w:type="dxa"/>
            <w:tcBorders>
              <w:top w:val="single" w:sz="8" w:space="0" w:color="000000"/>
              <w:bottom w:val="single" w:sz="8" w:space="0" w:color="000000"/>
              <w:right w:val="single" w:sz="8" w:space="0" w:color="000000"/>
            </w:tcBorders>
            <w:shd w:fill="auto" w:val="clear"/>
            <w:tcMar>
              <w:left w:w="10" w:type="dxa"/>
            </w:tcMar>
          </w:tcPr>
          <w:p>
            <w:pPr>
              <w:pStyle w:val="Zawartotabeli"/>
              <w:spacing w:before="0" w:after="283"/>
              <w:jc w:val="center"/>
              <w:rPr/>
            </w:pPr>
            <w:r>
              <w:rPr>
                <w:rFonts w:ascii="Times New Roman" w:hAnsi="Times New Roman"/>
              </w:rPr>
              <w:t>5</w:t>
            </w:r>
          </w:p>
        </w:tc>
        <w:tc>
          <w:tcPr>
            <w:tcW w:w="669" w:type="dxa"/>
            <w:tcBorders>
              <w:top w:val="single" w:sz="8" w:space="0" w:color="000000"/>
              <w:bottom w:val="single" w:sz="8" w:space="0" w:color="000000"/>
              <w:right w:val="single" w:sz="8" w:space="0" w:color="000000"/>
            </w:tcBorders>
            <w:shd w:fill="auto" w:val="clear"/>
            <w:tcMar>
              <w:left w:w="10" w:type="dxa"/>
            </w:tcMar>
          </w:tcPr>
          <w:p>
            <w:pPr>
              <w:pStyle w:val="Zawartotabeli"/>
              <w:spacing w:before="0" w:after="283"/>
              <w:jc w:val="center"/>
              <w:rPr/>
            </w:pPr>
            <w:r>
              <w:rPr>
                <w:rFonts w:ascii="Times New Roman" w:hAnsi="Times New Roman"/>
              </w:rPr>
              <w:t>5-</w:t>
            </w:r>
          </w:p>
        </w:tc>
        <w:tc>
          <w:tcPr>
            <w:tcW w:w="535" w:type="dxa"/>
            <w:tcBorders>
              <w:top w:val="single" w:sz="8" w:space="0" w:color="000000"/>
              <w:bottom w:val="single" w:sz="8" w:space="0" w:color="000000"/>
              <w:right w:val="single" w:sz="8" w:space="0" w:color="000000"/>
            </w:tcBorders>
            <w:shd w:fill="auto" w:val="clear"/>
            <w:tcMar>
              <w:left w:w="10" w:type="dxa"/>
            </w:tcMar>
          </w:tcPr>
          <w:p>
            <w:pPr>
              <w:pStyle w:val="Zawartotabeli"/>
              <w:spacing w:before="0" w:after="283"/>
              <w:jc w:val="center"/>
              <w:rPr/>
            </w:pPr>
            <w:r>
              <w:rPr>
                <w:rFonts w:ascii="Times New Roman" w:hAnsi="Times New Roman"/>
              </w:rPr>
              <w:t>4+</w:t>
            </w:r>
          </w:p>
        </w:tc>
        <w:tc>
          <w:tcPr>
            <w:tcW w:w="417" w:type="dxa"/>
            <w:tcBorders>
              <w:top w:val="single" w:sz="8" w:space="0" w:color="000000"/>
              <w:bottom w:val="single" w:sz="8" w:space="0" w:color="000000"/>
              <w:right w:val="single" w:sz="8" w:space="0" w:color="000000"/>
            </w:tcBorders>
            <w:shd w:fill="auto" w:val="clear"/>
            <w:tcMar>
              <w:left w:w="10" w:type="dxa"/>
            </w:tcMar>
          </w:tcPr>
          <w:p>
            <w:pPr>
              <w:pStyle w:val="Zawartotabeli"/>
              <w:spacing w:before="0" w:after="283"/>
              <w:jc w:val="center"/>
              <w:rPr/>
            </w:pPr>
            <w:r>
              <w:rPr>
                <w:rFonts w:ascii="Times New Roman" w:hAnsi="Times New Roman"/>
              </w:rPr>
              <w:t>4</w:t>
            </w:r>
          </w:p>
        </w:tc>
        <w:tc>
          <w:tcPr>
            <w:tcW w:w="669" w:type="dxa"/>
            <w:tcBorders>
              <w:top w:val="single" w:sz="8" w:space="0" w:color="000000"/>
              <w:bottom w:val="single" w:sz="8" w:space="0" w:color="000000"/>
              <w:right w:val="single" w:sz="8" w:space="0" w:color="000000"/>
            </w:tcBorders>
            <w:shd w:fill="auto" w:val="clear"/>
            <w:tcMar>
              <w:left w:w="10" w:type="dxa"/>
            </w:tcMar>
          </w:tcPr>
          <w:p>
            <w:pPr>
              <w:pStyle w:val="Zawartotabeli"/>
              <w:spacing w:before="0" w:after="283"/>
              <w:jc w:val="center"/>
              <w:rPr/>
            </w:pPr>
            <w:r>
              <w:rPr>
                <w:rFonts w:ascii="Times New Roman" w:hAnsi="Times New Roman"/>
              </w:rPr>
              <w:t>4-</w:t>
            </w:r>
          </w:p>
        </w:tc>
        <w:tc>
          <w:tcPr>
            <w:tcW w:w="535" w:type="dxa"/>
            <w:tcBorders>
              <w:top w:val="single" w:sz="8" w:space="0" w:color="000000"/>
              <w:bottom w:val="single" w:sz="8" w:space="0" w:color="000000"/>
              <w:right w:val="single" w:sz="8" w:space="0" w:color="000000"/>
            </w:tcBorders>
            <w:shd w:fill="auto" w:val="clear"/>
            <w:tcMar>
              <w:left w:w="10" w:type="dxa"/>
            </w:tcMar>
          </w:tcPr>
          <w:p>
            <w:pPr>
              <w:pStyle w:val="Zawartotabeli"/>
              <w:spacing w:before="0" w:after="283"/>
              <w:jc w:val="center"/>
              <w:rPr/>
            </w:pPr>
            <w:r>
              <w:rPr>
                <w:rFonts w:ascii="Times New Roman" w:hAnsi="Times New Roman"/>
              </w:rPr>
              <w:t>3+</w:t>
            </w:r>
          </w:p>
        </w:tc>
        <w:tc>
          <w:tcPr>
            <w:tcW w:w="418" w:type="dxa"/>
            <w:tcBorders>
              <w:top w:val="single" w:sz="8" w:space="0" w:color="000000"/>
              <w:bottom w:val="single" w:sz="8" w:space="0" w:color="000000"/>
              <w:right w:val="single" w:sz="8" w:space="0" w:color="000000"/>
            </w:tcBorders>
            <w:shd w:fill="auto" w:val="clear"/>
            <w:tcMar>
              <w:left w:w="10" w:type="dxa"/>
            </w:tcMar>
          </w:tcPr>
          <w:p>
            <w:pPr>
              <w:pStyle w:val="Zawartotabeli"/>
              <w:spacing w:before="0" w:after="283"/>
              <w:jc w:val="center"/>
              <w:rPr/>
            </w:pPr>
            <w:r>
              <w:rPr>
                <w:rFonts w:ascii="Times New Roman" w:hAnsi="Times New Roman"/>
              </w:rPr>
              <w:t>3</w:t>
            </w:r>
          </w:p>
        </w:tc>
        <w:tc>
          <w:tcPr>
            <w:tcW w:w="668" w:type="dxa"/>
            <w:tcBorders>
              <w:top w:val="single" w:sz="8" w:space="0" w:color="000000"/>
              <w:bottom w:val="single" w:sz="8" w:space="0" w:color="000000"/>
              <w:right w:val="single" w:sz="8" w:space="0" w:color="000000"/>
            </w:tcBorders>
            <w:shd w:fill="auto" w:val="clear"/>
            <w:tcMar>
              <w:left w:w="10" w:type="dxa"/>
            </w:tcMar>
          </w:tcPr>
          <w:p>
            <w:pPr>
              <w:pStyle w:val="Zawartotabeli"/>
              <w:spacing w:before="0" w:after="283"/>
              <w:jc w:val="center"/>
              <w:rPr/>
            </w:pPr>
            <w:r>
              <w:rPr>
                <w:rFonts w:ascii="Times New Roman" w:hAnsi="Times New Roman"/>
              </w:rPr>
              <w:t>3-</w:t>
            </w:r>
          </w:p>
        </w:tc>
        <w:tc>
          <w:tcPr>
            <w:tcW w:w="535" w:type="dxa"/>
            <w:tcBorders>
              <w:top w:val="single" w:sz="8" w:space="0" w:color="000000"/>
              <w:bottom w:val="single" w:sz="8" w:space="0" w:color="000000"/>
              <w:right w:val="single" w:sz="8" w:space="0" w:color="000000"/>
            </w:tcBorders>
            <w:shd w:fill="auto" w:val="clear"/>
            <w:tcMar>
              <w:left w:w="10" w:type="dxa"/>
            </w:tcMar>
          </w:tcPr>
          <w:p>
            <w:pPr>
              <w:pStyle w:val="Zawartotabeli"/>
              <w:spacing w:before="0" w:after="283"/>
              <w:jc w:val="center"/>
              <w:rPr/>
            </w:pPr>
            <w:r>
              <w:rPr>
                <w:rFonts w:ascii="Times New Roman" w:hAnsi="Times New Roman"/>
              </w:rPr>
              <w:t>2+</w:t>
            </w:r>
          </w:p>
        </w:tc>
        <w:tc>
          <w:tcPr>
            <w:tcW w:w="418" w:type="dxa"/>
            <w:tcBorders>
              <w:top w:val="single" w:sz="8" w:space="0" w:color="000000"/>
              <w:bottom w:val="single" w:sz="8" w:space="0" w:color="000000"/>
              <w:right w:val="single" w:sz="8" w:space="0" w:color="000000"/>
            </w:tcBorders>
            <w:shd w:fill="auto" w:val="clear"/>
            <w:tcMar>
              <w:left w:w="10" w:type="dxa"/>
            </w:tcMar>
          </w:tcPr>
          <w:p>
            <w:pPr>
              <w:pStyle w:val="Zawartotabeli"/>
              <w:spacing w:before="0" w:after="283"/>
              <w:jc w:val="center"/>
              <w:rPr/>
            </w:pPr>
            <w:r>
              <w:rPr>
                <w:rFonts w:ascii="Times New Roman" w:hAnsi="Times New Roman"/>
              </w:rPr>
              <w:t>2</w:t>
            </w:r>
          </w:p>
        </w:tc>
        <w:tc>
          <w:tcPr>
            <w:tcW w:w="669" w:type="dxa"/>
            <w:tcBorders>
              <w:top w:val="single" w:sz="8" w:space="0" w:color="000000"/>
              <w:bottom w:val="single" w:sz="8" w:space="0" w:color="000000"/>
              <w:right w:val="single" w:sz="8" w:space="0" w:color="000000"/>
            </w:tcBorders>
            <w:shd w:fill="auto" w:val="clear"/>
            <w:tcMar>
              <w:left w:w="10" w:type="dxa"/>
            </w:tcMar>
          </w:tcPr>
          <w:p>
            <w:pPr>
              <w:pStyle w:val="Zawartotabeli"/>
              <w:spacing w:before="0" w:after="283"/>
              <w:jc w:val="center"/>
              <w:rPr/>
            </w:pPr>
            <w:r>
              <w:rPr>
                <w:rFonts w:ascii="Times New Roman" w:hAnsi="Times New Roman"/>
              </w:rPr>
              <w:t>2-</w:t>
            </w:r>
          </w:p>
        </w:tc>
        <w:tc>
          <w:tcPr>
            <w:tcW w:w="534" w:type="dxa"/>
            <w:tcBorders>
              <w:top w:val="single" w:sz="8" w:space="0" w:color="000000"/>
              <w:bottom w:val="single" w:sz="8" w:space="0" w:color="000000"/>
              <w:right w:val="single" w:sz="8" w:space="0" w:color="000000"/>
            </w:tcBorders>
            <w:shd w:fill="auto" w:val="clear"/>
            <w:tcMar>
              <w:left w:w="10" w:type="dxa"/>
            </w:tcMar>
          </w:tcPr>
          <w:p>
            <w:pPr>
              <w:pStyle w:val="Zawartotabeli"/>
              <w:spacing w:before="0" w:after="283"/>
              <w:jc w:val="center"/>
              <w:rPr/>
            </w:pPr>
            <w:r>
              <w:rPr>
                <w:rFonts w:ascii="Times New Roman" w:hAnsi="Times New Roman"/>
              </w:rPr>
              <w:t>1+</w:t>
            </w:r>
          </w:p>
        </w:tc>
        <w:tc>
          <w:tcPr>
            <w:tcW w:w="479" w:type="dxa"/>
            <w:tcBorders>
              <w:top w:val="single" w:sz="8" w:space="0" w:color="000000"/>
              <w:bottom w:val="single" w:sz="8" w:space="0" w:color="000000"/>
              <w:right w:val="single" w:sz="8" w:space="0" w:color="000000"/>
            </w:tcBorders>
            <w:shd w:fill="auto" w:val="clear"/>
            <w:tcMar>
              <w:left w:w="10" w:type="dxa"/>
            </w:tcMar>
          </w:tcPr>
          <w:p>
            <w:pPr>
              <w:pStyle w:val="Zawartotabeli"/>
              <w:spacing w:before="0" w:after="283"/>
              <w:jc w:val="center"/>
              <w:rPr/>
            </w:pPr>
            <w:r>
              <w:rPr>
                <w:rFonts w:ascii="Times New Roman" w:hAnsi="Times New Roman"/>
              </w:rPr>
              <w:t>1</w:t>
            </w:r>
          </w:p>
        </w:tc>
      </w:tr>
      <w:tr>
        <w:trPr/>
        <w:tc>
          <w:tcPr>
            <w:tcW w:w="1054" w:type="dxa"/>
            <w:tcBorders>
              <w:left w:val="single" w:sz="8" w:space="0" w:color="000000"/>
              <w:bottom w:val="single" w:sz="8" w:space="0" w:color="000000"/>
              <w:right w:val="single" w:sz="8" w:space="0" w:color="000000"/>
            </w:tcBorders>
            <w:shd w:fill="auto" w:val="clear"/>
          </w:tcPr>
          <w:p>
            <w:pPr>
              <w:pStyle w:val="Zawartotabeli"/>
              <w:spacing w:before="0" w:after="283"/>
              <w:rPr/>
            </w:pPr>
            <w:r>
              <w:rPr>
                <w:rFonts w:ascii="Times New Roman" w:hAnsi="Times New Roman"/>
                <w:b/>
                <w:bCs/>
              </w:rPr>
              <w:t>wartość</w:t>
            </w:r>
          </w:p>
        </w:tc>
        <w:tc>
          <w:tcPr>
            <w:tcW w:w="417" w:type="dxa"/>
            <w:tcBorders>
              <w:bottom w:val="single" w:sz="8" w:space="0" w:color="000000"/>
              <w:right w:val="single" w:sz="8" w:space="0" w:color="000000"/>
            </w:tcBorders>
            <w:shd w:fill="auto" w:val="clear"/>
            <w:tcMar>
              <w:left w:w="10" w:type="dxa"/>
            </w:tcMar>
          </w:tcPr>
          <w:p>
            <w:pPr>
              <w:pStyle w:val="Zawartotabeli"/>
              <w:spacing w:before="0" w:after="283"/>
              <w:jc w:val="center"/>
              <w:rPr/>
            </w:pPr>
            <w:r>
              <w:rPr>
                <w:rFonts w:ascii="Times New Roman" w:hAnsi="Times New Roman"/>
              </w:rPr>
              <w:t>6</w:t>
            </w:r>
          </w:p>
        </w:tc>
        <w:tc>
          <w:tcPr>
            <w:tcW w:w="669" w:type="dxa"/>
            <w:tcBorders>
              <w:bottom w:val="single" w:sz="8" w:space="0" w:color="000000"/>
              <w:right w:val="single" w:sz="8" w:space="0" w:color="000000"/>
            </w:tcBorders>
            <w:shd w:fill="auto" w:val="clear"/>
            <w:tcMar>
              <w:left w:w="10" w:type="dxa"/>
            </w:tcMar>
          </w:tcPr>
          <w:p>
            <w:pPr>
              <w:pStyle w:val="Zawartotabeli"/>
              <w:spacing w:before="0" w:after="283"/>
              <w:jc w:val="center"/>
              <w:rPr/>
            </w:pPr>
            <w:r>
              <w:rPr>
                <w:rFonts w:ascii="Times New Roman" w:hAnsi="Times New Roman"/>
              </w:rPr>
              <w:t>5,75</w:t>
            </w:r>
          </w:p>
        </w:tc>
        <w:tc>
          <w:tcPr>
            <w:tcW w:w="535" w:type="dxa"/>
            <w:tcBorders>
              <w:bottom w:val="single" w:sz="8" w:space="0" w:color="000000"/>
              <w:right w:val="single" w:sz="8" w:space="0" w:color="000000"/>
            </w:tcBorders>
            <w:shd w:fill="auto" w:val="clear"/>
            <w:tcMar>
              <w:left w:w="10" w:type="dxa"/>
            </w:tcMar>
          </w:tcPr>
          <w:p>
            <w:pPr>
              <w:pStyle w:val="Zawartotabeli"/>
              <w:spacing w:before="0" w:after="283"/>
              <w:jc w:val="center"/>
              <w:rPr/>
            </w:pPr>
            <w:r>
              <w:rPr>
                <w:rFonts w:ascii="Times New Roman" w:hAnsi="Times New Roman"/>
              </w:rPr>
              <w:t>5,5</w:t>
            </w:r>
          </w:p>
        </w:tc>
        <w:tc>
          <w:tcPr>
            <w:tcW w:w="417" w:type="dxa"/>
            <w:tcBorders>
              <w:bottom w:val="single" w:sz="8" w:space="0" w:color="000000"/>
              <w:right w:val="single" w:sz="8" w:space="0" w:color="000000"/>
            </w:tcBorders>
            <w:shd w:fill="auto" w:val="clear"/>
            <w:tcMar>
              <w:left w:w="10" w:type="dxa"/>
            </w:tcMar>
          </w:tcPr>
          <w:p>
            <w:pPr>
              <w:pStyle w:val="Zawartotabeli"/>
              <w:spacing w:before="0" w:after="283"/>
              <w:jc w:val="center"/>
              <w:rPr/>
            </w:pPr>
            <w:r>
              <w:rPr>
                <w:rFonts w:ascii="Times New Roman" w:hAnsi="Times New Roman"/>
              </w:rPr>
              <w:t>5</w:t>
            </w:r>
          </w:p>
        </w:tc>
        <w:tc>
          <w:tcPr>
            <w:tcW w:w="669" w:type="dxa"/>
            <w:tcBorders>
              <w:bottom w:val="single" w:sz="8" w:space="0" w:color="000000"/>
              <w:right w:val="single" w:sz="8" w:space="0" w:color="000000"/>
            </w:tcBorders>
            <w:shd w:fill="auto" w:val="clear"/>
            <w:tcMar>
              <w:left w:w="10" w:type="dxa"/>
            </w:tcMar>
          </w:tcPr>
          <w:p>
            <w:pPr>
              <w:pStyle w:val="Zawartotabeli"/>
              <w:spacing w:before="0" w:after="283"/>
              <w:jc w:val="center"/>
              <w:rPr/>
            </w:pPr>
            <w:r>
              <w:rPr>
                <w:rFonts w:ascii="Times New Roman" w:hAnsi="Times New Roman"/>
              </w:rPr>
              <w:t>4,75</w:t>
            </w:r>
          </w:p>
        </w:tc>
        <w:tc>
          <w:tcPr>
            <w:tcW w:w="535" w:type="dxa"/>
            <w:tcBorders>
              <w:bottom w:val="single" w:sz="8" w:space="0" w:color="000000"/>
              <w:right w:val="single" w:sz="8" w:space="0" w:color="000000"/>
            </w:tcBorders>
            <w:shd w:fill="auto" w:val="clear"/>
            <w:tcMar>
              <w:left w:w="10" w:type="dxa"/>
            </w:tcMar>
          </w:tcPr>
          <w:p>
            <w:pPr>
              <w:pStyle w:val="Zawartotabeli"/>
              <w:spacing w:before="0" w:after="283"/>
              <w:jc w:val="center"/>
              <w:rPr/>
            </w:pPr>
            <w:r>
              <w:rPr>
                <w:rFonts w:ascii="Times New Roman" w:hAnsi="Times New Roman"/>
              </w:rPr>
              <w:t>4,5</w:t>
            </w:r>
          </w:p>
        </w:tc>
        <w:tc>
          <w:tcPr>
            <w:tcW w:w="417" w:type="dxa"/>
            <w:tcBorders>
              <w:bottom w:val="single" w:sz="8" w:space="0" w:color="000000"/>
              <w:right w:val="single" w:sz="8" w:space="0" w:color="000000"/>
            </w:tcBorders>
            <w:shd w:fill="auto" w:val="clear"/>
            <w:tcMar>
              <w:left w:w="10" w:type="dxa"/>
            </w:tcMar>
          </w:tcPr>
          <w:p>
            <w:pPr>
              <w:pStyle w:val="Zawartotabeli"/>
              <w:spacing w:before="0" w:after="283"/>
              <w:jc w:val="center"/>
              <w:rPr/>
            </w:pPr>
            <w:r>
              <w:rPr>
                <w:rFonts w:ascii="Times New Roman" w:hAnsi="Times New Roman"/>
              </w:rPr>
              <w:t>4</w:t>
            </w:r>
          </w:p>
        </w:tc>
        <w:tc>
          <w:tcPr>
            <w:tcW w:w="669" w:type="dxa"/>
            <w:tcBorders>
              <w:bottom w:val="single" w:sz="8" w:space="0" w:color="000000"/>
              <w:right w:val="single" w:sz="8" w:space="0" w:color="000000"/>
            </w:tcBorders>
            <w:shd w:fill="auto" w:val="clear"/>
            <w:tcMar>
              <w:left w:w="10" w:type="dxa"/>
            </w:tcMar>
          </w:tcPr>
          <w:p>
            <w:pPr>
              <w:pStyle w:val="Zawartotabeli"/>
              <w:spacing w:before="0" w:after="283"/>
              <w:jc w:val="center"/>
              <w:rPr/>
            </w:pPr>
            <w:r>
              <w:rPr>
                <w:rFonts w:ascii="Times New Roman" w:hAnsi="Times New Roman"/>
              </w:rPr>
              <w:t>3,75</w:t>
            </w:r>
          </w:p>
        </w:tc>
        <w:tc>
          <w:tcPr>
            <w:tcW w:w="535" w:type="dxa"/>
            <w:tcBorders>
              <w:bottom w:val="single" w:sz="8" w:space="0" w:color="000000"/>
              <w:right w:val="single" w:sz="8" w:space="0" w:color="000000"/>
            </w:tcBorders>
            <w:shd w:fill="auto" w:val="clear"/>
            <w:tcMar>
              <w:left w:w="10" w:type="dxa"/>
            </w:tcMar>
          </w:tcPr>
          <w:p>
            <w:pPr>
              <w:pStyle w:val="Zawartotabeli"/>
              <w:spacing w:before="0" w:after="283"/>
              <w:jc w:val="center"/>
              <w:rPr/>
            </w:pPr>
            <w:r>
              <w:rPr>
                <w:rFonts w:ascii="Times New Roman" w:hAnsi="Times New Roman"/>
              </w:rPr>
              <w:t>3,5</w:t>
            </w:r>
          </w:p>
        </w:tc>
        <w:tc>
          <w:tcPr>
            <w:tcW w:w="418" w:type="dxa"/>
            <w:tcBorders>
              <w:bottom w:val="single" w:sz="8" w:space="0" w:color="000000"/>
              <w:right w:val="single" w:sz="8" w:space="0" w:color="000000"/>
            </w:tcBorders>
            <w:shd w:fill="auto" w:val="clear"/>
            <w:tcMar>
              <w:left w:w="10" w:type="dxa"/>
            </w:tcMar>
          </w:tcPr>
          <w:p>
            <w:pPr>
              <w:pStyle w:val="Zawartotabeli"/>
              <w:spacing w:before="0" w:after="283"/>
              <w:jc w:val="center"/>
              <w:rPr/>
            </w:pPr>
            <w:r>
              <w:rPr>
                <w:rFonts w:ascii="Times New Roman" w:hAnsi="Times New Roman"/>
              </w:rPr>
              <w:t>3</w:t>
            </w:r>
          </w:p>
        </w:tc>
        <w:tc>
          <w:tcPr>
            <w:tcW w:w="668" w:type="dxa"/>
            <w:tcBorders>
              <w:bottom w:val="single" w:sz="8" w:space="0" w:color="000000"/>
              <w:right w:val="single" w:sz="8" w:space="0" w:color="000000"/>
            </w:tcBorders>
            <w:shd w:fill="auto" w:val="clear"/>
            <w:tcMar>
              <w:left w:w="10" w:type="dxa"/>
            </w:tcMar>
          </w:tcPr>
          <w:p>
            <w:pPr>
              <w:pStyle w:val="Zawartotabeli"/>
              <w:spacing w:before="0" w:after="283"/>
              <w:jc w:val="center"/>
              <w:rPr/>
            </w:pPr>
            <w:r>
              <w:rPr>
                <w:rFonts w:ascii="Times New Roman" w:hAnsi="Times New Roman"/>
              </w:rPr>
              <w:t>2,75</w:t>
            </w:r>
          </w:p>
        </w:tc>
        <w:tc>
          <w:tcPr>
            <w:tcW w:w="535" w:type="dxa"/>
            <w:tcBorders>
              <w:bottom w:val="single" w:sz="8" w:space="0" w:color="000000"/>
              <w:right w:val="single" w:sz="8" w:space="0" w:color="000000"/>
            </w:tcBorders>
            <w:shd w:fill="auto" w:val="clear"/>
            <w:tcMar>
              <w:left w:w="10" w:type="dxa"/>
            </w:tcMar>
          </w:tcPr>
          <w:p>
            <w:pPr>
              <w:pStyle w:val="Zawartotabeli"/>
              <w:spacing w:before="0" w:after="283"/>
              <w:jc w:val="center"/>
              <w:rPr/>
            </w:pPr>
            <w:r>
              <w:rPr>
                <w:rFonts w:ascii="Times New Roman" w:hAnsi="Times New Roman"/>
              </w:rPr>
              <w:t>2,5</w:t>
            </w:r>
          </w:p>
        </w:tc>
        <w:tc>
          <w:tcPr>
            <w:tcW w:w="418" w:type="dxa"/>
            <w:tcBorders>
              <w:bottom w:val="single" w:sz="8" w:space="0" w:color="000000"/>
              <w:right w:val="single" w:sz="8" w:space="0" w:color="000000"/>
            </w:tcBorders>
            <w:shd w:fill="auto" w:val="clear"/>
            <w:tcMar>
              <w:left w:w="10" w:type="dxa"/>
            </w:tcMar>
          </w:tcPr>
          <w:p>
            <w:pPr>
              <w:pStyle w:val="Zawartotabeli"/>
              <w:spacing w:before="0" w:after="283"/>
              <w:jc w:val="center"/>
              <w:rPr/>
            </w:pPr>
            <w:r>
              <w:rPr>
                <w:rFonts w:ascii="Times New Roman" w:hAnsi="Times New Roman"/>
              </w:rPr>
              <w:t>2</w:t>
            </w:r>
          </w:p>
        </w:tc>
        <w:tc>
          <w:tcPr>
            <w:tcW w:w="669" w:type="dxa"/>
            <w:tcBorders>
              <w:bottom w:val="single" w:sz="8" w:space="0" w:color="000000"/>
              <w:right w:val="single" w:sz="8" w:space="0" w:color="000000"/>
            </w:tcBorders>
            <w:shd w:fill="auto" w:val="clear"/>
            <w:tcMar>
              <w:left w:w="10" w:type="dxa"/>
            </w:tcMar>
          </w:tcPr>
          <w:p>
            <w:pPr>
              <w:pStyle w:val="Zawartotabeli"/>
              <w:spacing w:before="0" w:after="283"/>
              <w:jc w:val="center"/>
              <w:rPr/>
            </w:pPr>
            <w:r>
              <w:rPr>
                <w:rFonts w:ascii="Times New Roman" w:hAnsi="Times New Roman"/>
              </w:rPr>
              <w:t>1,75</w:t>
            </w:r>
          </w:p>
        </w:tc>
        <w:tc>
          <w:tcPr>
            <w:tcW w:w="534" w:type="dxa"/>
            <w:tcBorders>
              <w:bottom w:val="single" w:sz="8" w:space="0" w:color="000000"/>
              <w:right w:val="single" w:sz="8" w:space="0" w:color="000000"/>
            </w:tcBorders>
            <w:shd w:fill="auto" w:val="clear"/>
            <w:tcMar>
              <w:left w:w="10" w:type="dxa"/>
            </w:tcMar>
          </w:tcPr>
          <w:p>
            <w:pPr>
              <w:pStyle w:val="Zawartotabeli"/>
              <w:spacing w:before="0" w:after="283"/>
              <w:jc w:val="center"/>
              <w:rPr/>
            </w:pPr>
            <w:r>
              <w:rPr>
                <w:rFonts w:ascii="Times New Roman" w:hAnsi="Times New Roman"/>
              </w:rPr>
              <w:t>1,5</w:t>
            </w:r>
          </w:p>
        </w:tc>
        <w:tc>
          <w:tcPr>
            <w:tcW w:w="479" w:type="dxa"/>
            <w:tcBorders>
              <w:bottom w:val="single" w:sz="8" w:space="0" w:color="000000"/>
              <w:right w:val="single" w:sz="8" w:space="0" w:color="000000"/>
            </w:tcBorders>
            <w:shd w:fill="auto" w:val="clear"/>
            <w:tcMar>
              <w:left w:w="10" w:type="dxa"/>
            </w:tcMar>
          </w:tcPr>
          <w:p>
            <w:pPr>
              <w:pStyle w:val="Zawartotabeli"/>
              <w:spacing w:before="0" w:after="283"/>
              <w:jc w:val="center"/>
              <w:rPr/>
            </w:pPr>
            <w:r>
              <w:rPr>
                <w:rFonts w:ascii="Times New Roman" w:hAnsi="Times New Roman"/>
              </w:rPr>
              <w:t>1</w:t>
            </w:r>
          </w:p>
        </w:tc>
      </w:tr>
    </w:tbl>
    <w:p>
      <w:pPr>
        <w:pStyle w:val="BodyText3"/>
        <w:spacing w:lineRule="auto" w:line="360"/>
        <w:jc w:val="both"/>
        <w:rPr>
          <w:rFonts w:ascii="Times New Roman" w:hAnsi="Times New Roman"/>
          <w:szCs w:val="24"/>
        </w:rPr>
      </w:pPr>
      <w:r>
        <w:rPr>
          <w:rFonts w:ascii="Times New Roman" w:hAnsi="Times New Roman"/>
          <w:szCs w:val="24"/>
        </w:rPr>
      </w:r>
    </w:p>
    <w:p>
      <w:pPr>
        <w:pStyle w:val="BodyText3"/>
        <w:numPr>
          <w:ilvl w:val="1"/>
          <w:numId w:val="68"/>
        </w:numPr>
        <w:spacing w:lineRule="auto" w:line="360"/>
        <w:jc w:val="both"/>
        <w:rPr>
          <w:rFonts w:ascii="Times New Roman" w:hAnsi="Times New Roman"/>
          <w:szCs w:val="24"/>
        </w:rPr>
      </w:pPr>
      <w:r>
        <w:rPr>
          <w:rFonts w:ascii="Times New Roman" w:hAnsi="Times New Roman"/>
          <w:szCs w:val="24"/>
        </w:rPr>
        <w:t>Na ocenę semestralną i końcoworoczną uczeń pracuje systematycznie, nie ma możliwości zmiany oceny w wyniku jednorazowego przygotowania się z określonej części materiału.</w:t>
      </w:r>
    </w:p>
    <w:p>
      <w:pPr>
        <w:pStyle w:val="BodyText3"/>
        <w:numPr>
          <w:ilvl w:val="1"/>
          <w:numId w:val="68"/>
        </w:numPr>
        <w:spacing w:lineRule="auto" w:line="360"/>
        <w:jc w:val="both"/>
        <w:rPr>
          <w:rFonts w:ascii="Times New Roman" w:hAnsi="Times New Roman"/>
          <w:szCs w:val="24"/>
        </w:rPr>
      </w:pPr>
      <w:r>
        <w:rPr>
          <w:rFonts w:ascii="Times New Roman" w:hAnsi="Times New Roman"/>
          <w:szCs w:val="24"/>
        </w:rPr>
        <w:t>Jeżeli uczeń poprawił ocenę, to do obliczania średniej ważonej nauczyciel wpisuje ocenę poprawioną przed oceną pierwotną (umieszczoną w nawiasie), np. 3(1) – sprawdzian napisany na 1, a poprawiony na 3.</w:t>
      </w:r>
    </w:p>
    <w:p>
      <w:pPr>
        <w:pStyle w:val="BodyText3"/>
        <w:numPr>
          <w:ilvl w:val="1"/>
          <w:numId w:val="68"/>
        </w:numPr>
        <w:spacing w:lineRule="auto" w:line="360"/>
        <w:jc w:val="both"/>
        <w:rPr>
          <w:rFonts w:ascii="Times New Roman" w:hAnsi="Times New Roman"/>
          <w:szCs w:val="24"/>
        </w:rPr>
      </w:pPr>
      <w:r>
        <w:rPr>
          <w:rFonts w:ascii="Times New Roman" w:hAnsi="Times New Roman"/>
          <w:szCs w:val="24"/>
        </w:rPr>
        <w:t>Do dziennika oceny należy wpisywać odpowiednim kolorem z podziałem na poszczególne wagi.</w:t>
      </w:r>
    </w:p>
    <w:p>
      <w:pPr>
        <w:pStyle w:val="BodyText3"/>
        <w:numPr>
          <w:ilvl w:val="1"/>
          <w:numId w:val="68"/>
        </w:numPr>
        <w:spacing w:lineRule="auto" w:line="360"/>
        <w:jc w:val="both"/>
        <w:rPr>
          <w:rFonts w:ascii="Times New Roman" w:hAnsi="Times New Roman"/>
          <w:szCs w:val="24"/>
        </w:rPr>
      </w:pPr>
      <w:r>
        <w:rPr>
          <w:rFonts w:ascii="Times New Roman" w:hAnsi="Times New Roman"/>
          <w:szCs w:val="24"/>
        </w:rPr>
        <w:t>Nauczyciel informuje uczniów o wadze poszczególnych ocen.</w:t>
      </w:r>
    </w:p>
    <w:p>
      <w:pPr>
        <w:pStyle w:val="BodyText3"/>
        <w:numPr>
          <w:ilvl w:val="1"/>
          <w:numId w:val="68"/>
        </w:numPr>
        <w:spacing w:lineRule="auto" w:line="360"/>
        <w:jc w:val="both"/>
        <w:rPr>
          <w:rFonts w:ascii="Times New Roman" w:hAnsi="Times New Roman"/>
          <w:szCs w:val="24"/>
        </w:rPr>
      </w:pPr>
      <w:r>
        <w:rPr>
          <w:rFonts w:ascii="Times New Roman" w:hAnsi="Times New Roman"/>
          <w:szCs w:val="24"/>
        </w:rPr>
        <w:t>Oceny z wagą 0 (np. „+”, „-”) nie liczą się do średniej.</w:t>
      </w:r>
    </w:p>
    <w:p>
      <w:pPr>
        <w:pStyle w:val="BodyText3"/>
        <w:numPr>
          <w:ilvl w:val="0"/>
          <w:numId w:val="68"/>
        </w:numPr>
        <w:spacing w:lineRule="auto" w:line="360"/>
        <w:jc w:val="both"/>
        <w:rPr>
          <w:rFonts w:ascii="Times New Roman" w:hAnsi="Times New Roman"/>
          <w:szCs w:val="24"/>
        </w:rPr>
      </w:pPr>
      <w:r>
        <w:rPr>
          <w:rFonts w:ascii="Times New Roman" w:hAnsi="Times New Roman"/>
          <w:szCs w:val="24"/>
        </w:rPr>
        <w:t>Średnią ważoną obliczamy w ten sposób, że mnożymy każdą ocenę przez jej wagę, sumujemy wszystkie iloczyny i dzielimy przez sumę wszystkich wag (jeśli jakaś waga została użyta kilka razy, to tyle samo razy trzeba ją dodać do sumy).</w:t>
      </w:r>
    </w:p>
    <w:p>
      <w:pPr>
        <w:pStyle w:val="Normal"/>
        <w:rPr/>
      </w:pPr>
      <w:r>
        <w:rPr/>
      </w:r>
    </w:p>
    <w:p>
      <w:pPr>
        <w:pStyle w:val="Nagwek1"/>
        <w:spacing w:lineRule="auto" w:line="360"/>
        <w:jc w:val="center"/>
        <w:rPr>
          <w:rFonts w:ascii="Times New Roman" w:hAnsi="Times New Roman"/>
          <w:szCs w:val="24"/>
        </w:rPr>
      </w:pPr>
      <w:r>
        <w:rPr>
          <w:rFonts w:ascii="Times New Roman" w:hAnsi="Times New Roman"/>
          <w:szCs w:val="24"/>
        </w:rPr>
        <w:t>§ 10</w:t>
      </w:r>
    </w:p>
    <w:p>
      <w:pPr>
        <w:pStyle w:val="Nagwek1"/>
        <w:spacing w:lineRule="auto" w:line="360"/>
        <w:jc w:val="center"/>
        <w:rPr>
          <w:rFonts w:ascii="Times New Roman" w:hAnsi="Times New Roman"/>
          <w:szCs w:val="24"/>
        </w:rPr>
      </w:pPr>
      <w:r>
        <w:rPr>
          <w:rFonts w:ascii="Times New Roman" w:hAnsi="Times New Roman"/>
          <w:szCs w:val="24"/>
        </w:rPr>
        <w:t>OCENA Z RELIGII / ETYKI</w:t>
      </w:r>
    </w:p>
    <w:p>
      <w:pPr>
        <w:pStyle w:val="Normal"/>
        <w:numPr>
          <w:ilvl w:val="0"/>
          <w:numId w:val="29"/>
        </w:numPr>
        <w:spacing w:lineRule="auto" w:line="360"/>
        <w:jc w:val="both"/>
        <w:rPr>
          <w:sz w:val="24"/>
        </w:rPr>
      </w:pPr>
      <w:r>
        <w:rPr>
          <w:sz w:val="24"/>
        </w:rPr>
        <w:t>Umieszczona jest na świadectwie szkolnym bezpośrednio po ocenie  z zachowania.</w:t>
      </w:r>
    </w:p>
    <w:p>
      <w:pPr>
        <w:pStyle w:val="Normal"/>
        <w:numPr>
          <w:ilvl w:val="0"/>
          <w:numId w:val="29"/>
        </w:numPr>
        <w:spacing w:lineRule="auto" w:line="360"/>
        <w:jc w:val="both"/>
        <w:rPr>
          <w:sz w:val="24"/>
        </w:rPr>
      </w:pPr>
      <w:r>
        <w:rPr>
          <w:sz w:val="24"/>
        </w:rPr>
        <w:t xml:space="preserve">Nie ma wpływu na promocję ucznia do następnej klasy. </w:t>
      </w:r>
    </w:p>
    <w:p>
      <w:pPr>
        <w:pStyle w:val="Normal"/>
        <w:numPr>
          <w:ilvl w:val="0"/>
          <w:numId w:val="29"/>
        </w:numPr>
        <w:spacing w:lineRule="auto" w:line="360"/>
        <w:jc w:val="both"/>
        <w:rPr>
          <w:sz w:val="24"/>
        </w:rPr>
      </w:pPr>
      <w:r>
        <w:rPr>
          <w:sz w:val="24"/>
        </w:rPr>
        <w:t xml:space="preserve">Jest wystawiana wg skali ocen od 1 do 6. </w:t>
      </w:r>
    </w:p>
    <w:p>
      <w:pPr>
        <w:pStyle w:val="Normal"/>
        <w:numPr>
          <w:ilvl w:val="0"/>
          <w:numId w:val="29"/>
        </w:numPr>
        <w:spacing w:lineRule="auto" w:line="360"/>
        <w:jc w:val="both"/>
        <w:rPr>
          <w:sz w:val="24"/>
        </w:rPr>
      </w:pPr>
      <w:r>
        <w:rPr>
          <w:sz w:val="24"/>
        </w:rPr>
        <w:t>Jest wliczana do średniej semestralnej i rocznej wyników nauczania.</w:t>
      </w:r>
    </w:p>
    <w:p>
      <w:pPr>
        <w:pStyle w:val="Normal"/>
        <w:spacing w:lineRule="auto" w:line="360"/>
        <w:jc w:val="both"/>
        <w:rPr>
          <w:sz w:val="24"/>
        </w:rPr>
      </w:pPr>
      <w:r>
        <w:rPr>
          <w:sz w:val="24"/>
        </w:rPr>
      </w:r>
    </w:p>
    <w:p>
      <w:pPr>
        <w:pStyle w:val="Nagwek1"/>
        <w:spacing w:lineRule="auto" w:line="360"/>
        <w:jc w:val="center"/>
        <w:rPr>
          <w:rFonts w:ascii="Times New Roman" w:hAnsi="Times New Roman"/>
          <w:szCs w:val="24"/>
        </w:rPr>
      </w:pPr>
      <w:r>
        <w:rPr>
          <w:rFonts w:ascii="Times New Roman" w:hAnsi="Times New Roman"/>
          <w:szCs w:val="24"/>
        </w:rPr>
        <w:t>§ 11</w:t>
      </w:r>
    </w:p>
    <w:p>
      <w:pPr>
        <w:pStyle w:val="Nagwek1"/>
        <w:spacing w:lineRule="auto" w:line="360"/>
        <w:jc w:val="center"/>
        <w:rPr>
          <w:rFonts w:ascii="Times New Roman" w:hAnsi="Times New Roman"/>
          <w:szCs w:val="24"/>
        </w:rPr>
      </w:pPr>
      <w:r>
        <w:rPr>
          <w:rFonts w:ascii="Times New Roman" w:hAnsi="Times New Roman"/>
          <w:szCs w:val="24"/>
        </w:rPr>
        <w:t xml:space="preserve">ZASADY PODWYŻSZANIA PRZEWIDYWANYCH OCEN KLASYFIKACYJNYCH Z ZAJĘĆ EDUKACYJNYCH </w:t>
        <w:br/>
        <w:t>W DRUGIM ETAPIE KSZTAŁCENIA</w:t>
      </w:r>
    </w:p>
    <w:p>
      <w:pPr>
        <w:pStyle w:val="Normal"/>
        <w:numPr>
          <w:ilvl w:val="0"/>
          <w:numId w:val="55"/>
        </w:numPr>
        <w:spacing w:lineRule="auto" w:line="360"/>
        <w:ind w:left="357" w:hanging="357"/>
        <w:jc w:val="both"/>
        <w:rPr>
          <w:sz w:val="24"/>
        </w:rPr>
      </w:pPr>
      <w:r>
        <w:rPr>
          <w:sz w:val="24"/>
        </w:rPr>
        <w:t xml:space="preserve">Rodzice (prawni opiekunowie) mają prawo wnioskować na piśmie do nauczycieli poszczególnych przedmiotów o podwyższenie oceny z obowiązkowych lub dodatkowych zajęć edukacyjnych w terminie nie dłuższym niż 3 dni robocze od otrzymania informacji </w:t>
        <w:br/>
        <w:t>o przewidywanych przez niego semestralnych lub rocznych ocenach.</w:t>
      </w:r>
    </w:p>
    <w:p>
      <w:pPr>
        <w:pStyle w:val="Normal"/>
        <w:numPr>
          <w:ilvl w:val="0"/>
          <w:numId w:val="56"/>
        </w:numPr>
        <w:spacing w:lineRule="auto" w:line="360"/>
        <w:ind w:left="357" w:hanging="357"/>
        <w:jc w:val="both"/>
        <w:rPr>
          <w:sz w:val="24"/>
        </w:rPr>
      </w:pPr>
      <w:r>
        <w:rPr>
          <w:sz w:val="24"/>
        </w:rPr>
        <w:t>Wniosek wraz z uzasadnieniem składa się w sekretariacie szkoły.</w:t>
      </w:r>
    </w:p>
    <w:p>
      <w:pPr>
        <w:pStyle w:val="Normal"/>
        <w:numPr>
          <w:ilvl w:val="0"/>
          <w:numId w:val="57"/>
        </w:numPr>
        <w:spacing w:lineRule="auto" w:line="360"/>
        <w:ind w:left="357" w:hanging="357"/>
        <w:jc w:val="both"/>
        <w:rPr>
          <w:sz w:val="24"/>
        </w:rPr>
      </w:pPr>
      <w:r>
        <w:rPr>
          <w:sz w:val="24"/>
        </w:rPr>
        <w:t>Z wnioskiem o podwyższenie przewidywanej oceny klasyfikacyjnej z zajęć edukacyjnych mogą wystąpić rodzice/prawny opiekunowie, jeśli uczeń spełnia następujące warunki:</w:t>
      </w:r>
    </w:p>
    <w:p>
      <w:pPr>
        <w:pStyle w:val="Normal"/>
        <w:numPr>
          <w:ilvl w:val="0"/>
          <w:numId w:val="35"/>
        </w:numPr>
        <w:spacing w:lineRule="auto" w:line="360"/>
        <w:jc w:val="both"/>
        <w:rPr>
          <w:sz w:val="24"/>
        </w:rPr>
      </w:pPr>
      <w:r>
        <w:rPr>
          <w:sz w:val="24"/>
        </w:rPr>
        <w:t>Uczeń brał udział w przynajmniej 80% zajęć edukacyjnych z danego przedmiotu.</w:t>
      </w:r>
    </w:p>
    <w:p>
      <w:pPr>
        <w:pStyle w:val="Normal"/>
        <w:numPr>
          <w:ilvl w:val="0"/>
          <w:numId w:val="35"/>
        </w:numPr>
        <w:spacing w:lineRule="auto" w:line="360"/>
        <w:jc w:val="both"/>
        <w:rPr>
          <w:sz w:val="24"/>
        </w:rPr>
      </w:pPr>
      <w:r>
        <w:rPr>
          <w:sz w:val="24"/>
        </w:rPr>
        <w:t xml:space="preserve">Był obecny na wszystkich zapowiedzianych formach sprawdzenia wiedzy </w:t>
        <w:br/>
        <w:t>i umiejętności lub zaliczył je w wyznaczonym przez nauczyciela terminie.</w:t>
      </w:r>
    </w:p>
    <w:p>
      <w:pPr>
        <w:pStyle w:val="Normal"/>
        <w:numPr>
          <w:ilvl w:val="0"/>
          <w:numId w:val="35"/>
        </w:numPr>
        <w:spacing w:lineRule="auto" w:line="360"/>
        <w:jc w:val="both"/>
        <w:rPr>
          <w:sz w:val="24"/>
        </w:rPr>
      </w:pPr>
      <w:r>
        <w:rPr>
          <w:sz w:val="24"/>
        </w:rPr>
        <w:t>Średnia ocen z zapowiedzianych form sprawdzania wiedzy i umiejętności w danym semestrze jest wyższa co najmniej o 0,4 od oceny proponowanej przez nauczyciela.</w:t>
      </w:r>
    </w:p>
    <w:p>
      <w:pPr>
        <w:pStyle w:val="Normal"/>
        <w:numPr>
          <w:ilvl w:val="0"/>
          <w:numId w:val="35"/>
        </w:numPr>
        <w:spacing w:lineRule="auto" w:line="360"/>
        <w:jc w:val="both"/>
        <w:rPr>
          <w:sz w:val="24"/>
        </w:rPr>
      </w:pPr>
      <w:r>
        <w:rPr>
          <w:sz w:val="24"/>
        </w:rPr>
        <w:t xml:space="preserve">Brał udział i osiągał sukcesy w konkursach, zawodach lub turniejach z przedmiotu, </w:t>
        <w:br/>
        <w:t>z którego wnioskuje o podwyższenie oceny (dotyczy tylko wnioskowania o ocenę celującą).</w:t>
      </w:r>
    </w:p>
    <w:p>
      <w:pPr>
        <w:pStyle w:val="Normal"/>
        <w:numPr>
          <w:ilvl w:val="0"/>
          <w:numId w:val="35"/>
        </w:numPr>
        <w:spacing w:lineRule="auto" w:line="360"/>
        <w:jc w:val="both"/>
        <w:rPr>
          <w:sz w:val="24"/>
        </w:rPr>
      </w:pPr>
      <w:r>
        <w:rPr>
          <w:sz w:val="24"/>
        </w:rPr>
        <w:t>Zaistniały inne ważne okoliczności uniemożliwiające uzyskanie oceny wyższej niż przewidywana przez nauczyciela.</w:t>
      </w:r>
    </w:p>
    <w:p>
      <w:pPr>
        <w:pStyle w:val="Normal"/>
        <w:numPr>
          <w:ilvl w:val="0"/>
          <w:numId w:val="58"/>
        </w:numPr>
        <w:spacing w:lineRule="auto" w:line="360"/>
        <w:ind w:left="357" w:hanging="357"/>
        <w:jc w:val="both"/>
        <w:rPr>
          <w:sz w:val="24"/>
        </w:rPr>
      </w:pPr>
      <w:r>
        <w:rPr>
          <w:sz w:val="24"/>
        </w:rPr>
        <w:t>Jeśli uczeń nie spełnia powyższych warunków, wniosek będzie rozpatrzony negatywnie. Wnioski bez uzasadnienia nie będą rozpatrywane.</w:t>
      </w:r>
    </w:p>
    <w:p>
      <w:pPr>
        <w:pStyle w:val="Normal"/>
        <w:numPr>
          <w:ilvl w:val="0"/>
          <w:numId w:val="59"/>
        </w:numPr>
        <w:spacing w:lineRule="auto" w:line="360"/>
        <w:ind w:left="357" w:hanging="357"/>
        <w:jc w:val="both"/>
        <w:rPr>
          <w:sz w:val="24"/>
        </w:rPr>
      </w:pPr>
      <w:r>
        <w:rPr>
          <w:sz w:val="24"/>
        </w:rPr>
        <w:t>We wniosku określona jest ocena, o jaką ubiega się uczeń.</w:t>
      </w:r>
    </w:p>
    <w:p>
      <w:pPr>
        <w:pStyle w:val="Normal"/>
        <w:numPr>
          <w:ilvl w:val="0"/>
          <w:numId w:val="60"/>
        </w:numPr>
        <w:spacing w:lineRule="auto" w:line="360"/>
        <w:ind w:left="357" w:hanging="357"/>
        <w:jc w:val="both"/>
        <w:rPr>
          <w:sz w:val="24"/>
        </w:rPr>
      </w:pPr>
      <w:r>
        <w:rPr>
          <w:sz w:val="24"/>
        </w:rPr>
        <w:t>Nauczyciel przedmiotu uzgadnia z uczniem termin pracy sprawdzającej, który musi nastąpić przed zatwierdzeniem klasyfikacji semestralnej/rocznej.</w:t>
      </w:r>
    </w:p>
    <w:p>
      <w:pPr>
        <w:pStyle w:val="Normal"/>
        <w:numPr>
          <w:ilvl w:val="0"/>
          <w:numId w:val="61"/>
        </w:numPr>
        <w:spacing w:lineRule="auto" w:line="360"/>
        <w:ind w:left="357" w:hanging="357"/>
        <w:jc w:val="both"/>
        <w:rPr>
          <w:sz w:val="24"/>
        </w:rPr>
      </w:pPr>
      <w:r>
        <w:rPr>
          <w:sz w:val="24"/>
        </w:rPr>
        <w:t xml:space="preserve">W przypadku nieprzystąpienia ucznia do sprawdzianu w wyznaczonym terminie </w:t>
        <w:br/>
        <w:t>z przyczyn nieusprawiedliwionych, traci on prawo do ubiegania się o podwyższenie oceny.</w:t>
      </w:r>
    </w:p>
    <w:p>
      <w:pPr>
        <w:pStyle w:val="Normal"/>
        <w:numPr>
          <w:ilvl w:val="0"/>
          <w:numId w:val="62"/>
        </w:numPr>
        <w:spacing w:lineRule="auto" w:line="360"/>
        <w:ind w:left="357" w:hanging="357"/>
        <w:jc w:val="both"/>
        <w:rPr>
          <w:sz w:val="24"/>
        </w:rPr>
      </w:pPr>
      <w:r>
        <w:rPr>
          <w:sz w:val="24"/>
        </w:rPr>
        <w:t>Praca sprawdzająca obejmuje:</w:t>
      </w:r>
    </w:p>
    <w:p>
      <w:pPr>
        <w:pStyle w:val="Normal"/>
        <w:numPr>
          <w:ilvl w:val="0"/>
          <w:numId w:val="36"/>
        </w:numPr>
        <w:spacing w:lineRule="auto" w:line="360"/>
        <w:jc w:val="both"/>
        <w:rPr>
          <w:sz w:val="24"/>
        </w:rPr>
      </w:pPr>
      <w:r>
        <w:rPr>
          <w:sz w:val="24"/>
        </w:rPr>
        <w:t>część pisemną,</w:t>
      </w:r>
    </w:p>
    <w:p>
      <w:pPr>
        <w:pStyle w:val="Normal"/>
        <w:numPr>
          <w:ilvl w:val="0"/>
          <w:numId w:val="36"/>
        </w:numPr>
        <w:spacing w:lineRule="auto" w:line="360"/>
        <w:jc w:val="both"/>
        <w:rPr>
          <w:sz w:val="24"/>
        </w:rPr>
      </w:pPr>
      <w:r>
        <w:rPr>
          <w:sz w:val="24"/>
        </w:rPr>
        <w:t>w przypadku muzyki, plastyki, techniki/zajęć technicznych, informatyki/zajęć komputerowych lub wychowania fizycznego sprawdzian powinien również zawierać zadania praktyczne (o wyborze metody sprawdzania wiedzy i umiejętności decyduje nauczyciel przedmiotu).</w:t>
      </w:r>
    </w:p>
    <w:p>
      <w:pPr>
        <w:pStyle w:val="Normal"/>
        <w:numPr>
          <w:ilvl w:val="0"/>
          <w:numId w:val="63"/>
        </w:numPr>
        <w:spacing w:lineRule="auto" w:line="360"/>
        <w:ind w:left="357" w:hanging="357"/>
        <w:jc w:val="both"/>
        <w:rPr>
          <w:sz w:val="24"/>
        </w:rPr>
      </w:pPr>
      <w:r>
        <w:rPr>
          <w:sz w:val="24"/>
        </w:rPr>
        <w:t>Stopień trudności zadań musi odpowiadać wymaganiom edukacyjnym z danego przedmiotu w danej klasie.</w:t>
      </w:r>
    </w:p>
    <w:p>
      <w:pPr>
        <w:pStyle w:val="Normal"/>
        <w:numPr>
          <w:ilvl w:val="0"/>
          <w:numId w:val="64"/>
        </w:numPr>
        <w:spacing w:lineRule="auto" w:line="360"/>
        <w:ind w:left="357" w:hanging="357"/>
        <w:jc w:val="both"/>
        <w:rPr>
          <w:sz w:val="24"/>
        </w:rPr>
      </w:pPr>
      <w:r>
        <w:rPr>
          <w:sz w:val="24"/>
        </w:rPr>
        <w:t>Materiał obejmuje wiadomości z semestru (jeśli uczeń wnioskuje o podwyższenie oceny semestralnej) lub roku (jeśli uczeń wnioskuje o podwyższenie oceny rocznej).</w:t>
      </w:r>
    </w:p>
    <w:p>
      <w:pPr>
        <w:pStyle w:val="Normal"/>
        <w:numPr>
          <w:ilvl w:val="0"/>
          <w:numId w:val="65"/>
        </w:numPr>
        <w:spacing w:lineRule="auto" w:line="360"/>
        <w:ind w:left="357" w:hanging="357"/>
        <w:jc w:val="both"/>
        <w:rPr>
          <w:sz w:val="24"/>
        </w:rPr>
      </w:pPr>
      <w:r>
        <w:rPr>
          <w:sz w:val="24"/>
        </w:rPr>
        <w:t>Pracę sprawdzającą przeprowadza nauczyciel przedmiotu.</w:t>
      </w:r>
    </w:p>
    <w:p>
      <w:pPr>
        <w:pStyle w:val="Normal"/>
        <w:numPr>
          <w:ilvl w:val="0"/>
          <w:numId w:val="66"/>
        </w:numPr>
        <w:spacing w:lineRule="auto" w:line="360"/>
        <w:ind w:left="357" w:hanging="357"/>
        <w:jc w:val="both"/>
        <w:rPr>
          <w:sz w:val="24"/>
        </w:rPr>
      </w:pPr>
      <w:r>
        <w:rPr>
          <w:sz w:val="24"/>
        </w:rPr>
        <w:t>Na wniosek ucznia lub jego rodzica (prawnego opiekuna) w roli obserwatora może wystąpić: dyrektor szkoły, inny nauczyciel lub rodzic (prawny opiekun).</w:t>
      </w:r>
    </w:p>
    <w:p>
      <w:pPr>
        <w:pStyle w:val="Normal"/>
        <w:numPr>
          <w:ilvl w:val="0"/>
          <w:numId w:val="67"/>
        </w:numPr>
        <w:spacing w:lineRule="auto" w:line="360"/>
        <w:ind w:left="357" w:hanging="357"/>
        <w:jc w:val="both"/>
        <w:rPr>
          <w:sz w:val="24"/>
        </w:rPr>
      </w:pPr>
      <w:r>
        <w:rPr>
          <w:sz w:val="24"/>
        </w:rPr>
        <w:t>Na podstawie ocenionej pracy nauczyciel podwyższa ocenę, jeśli uczeń uzyskał minimum punktów wymaganych do wystawienia wnioskowanej oceny lub pozostawia wcześniej ustaloną ocenę, jeśli warunki jej podwyższenia nie zostały spełnione.</w:t>
      </w:r>
    </w:p>
    <w:p>
      <w:pPr>
        <w:pStyle w:val="Normal"/>
        <w:spacing w:lineRule="auto" w:line="360"/>
        <w:rPr>
          <w:sz w:val="24"/>
        </w:rPr>
      </w:pPr>
      <w:r>
        <w:rPr>
          <w:sz w:val="24"/>
        </w:rPr>
      </w:r>
    </w:p>
    <w:p>
      <w:pPr>
        <w:pStyle w:val="Nagwek1"/>
        <w:spacing w:lineRule="auto" w:line="360"/>
        <w:jc w:val="center"/>
        <w:rPr>
          <w:rFonts w:ascii="Times New Roman" w:hAnsi="Times New Roman"/>
          <w:szCs w:val="24"/>
        </w:rPr>
      </w:pPr>
      <w:r>
        <w:rPr>
          <w:rFonts w:ascii="Times New Roman" w:hAnsi="Times New Roman"/>
          <w:szCs w:val="24"/>
        </w:rPr>
        <w:t>§ 12</w:t>
      </w:r>
    </w:p>
    <w:p>
      <w:pPr>
        <w:pStyle w:val="Nagwek1"/>
        <w:spacing w:lineRule="auto" w:line="360"/>
        <w:jc w:val="center"/>
        <w:rPr>
          <w:rFonts w:ascii="Times New Roman" w:hAnsi="Times New Roman"/>
          <w:szCs w:val="24"/>
        </w:rPr>
      </w:pPr>
      <w:r>
        <w:rPr>
          <w:rFonts w:ascii="Times New Roman" w:hAnsi="Times New Roman"/>
          <w:szCs w:val="24"/>
        </w:rPr>
        <w:t>OGÓLNE ZASADY OCENIANIA ZACHOWANIA</w:t>
      </w:r>
    </w:p>
    <w:p>
      <w:pPr>
        <w:pStyle w:val="Normal"/>
        <w:numPr>
          <w:ilvl w:val="0"/>
          <w:numId w:val="17"/>
        </w:numPr>
        <w:spacing w:lineRule="auto" w:line="360"/>
        <w:jc w:val="both"/>
        <w:rPr>
          <w:sz w:val="24"/>
        </w:rPr>
      </w:pPr>
      <w:r>
        <w:rPr>
          <w:sz w:val="24"/>
        </w:rPr>
        <w:t>Ocenianie zachowania uczniów jest integralną częścią programu wychowawczego szkoły.</w:t>
      </w:r>
    </w:p>
    <w:p>
      <w:pPr>
        <w:pStyle w:val="Normal"/>
        <w:numPr>
          <w:ilvl w:val="0"/>
          <w:numId w:val="17"/>
        </w:numPr>
        <w:spacing w:lineRule="auto" w:line="360"/>
        <w:jc w:val="both"/>
        <w:rPr>
          <w:sz w:val="24"/>
        </w:rPr>
      </w:pPr>
      <w:r>
        <w:rPr>
          <w:sz w:val="24"/>
        </w:rPr>
        <w:t>Ocena zachowania uwzględnia w szczególności:</w:t>
      </w:r>
    </w:p>
    <w:p>
      <w:pPr>
        <w:pStyle w:val="Normal"/>
        <w:numPr>
          <w:ilvl w:val="0"/>
          <w:numId w:val="18"/>
        </w:numPr>
        <w:spacing w:lineRule="auto" w:line="360"/>
        <w:jc w:val="both"/>
        <w:rPr>
          <w:sz w:val="24"/>
        </w:rPr>
      </w:pPr>
      <w:r>
        <w:rPr>
          <w:sz w:val="24"/>
        </w:rPr>
        <w:t>wywiązywanie się ucznia z obowiązków szkolnych,</w:t>
      </w:r>
    </w:p>
    <w:p>
      <w:pPr>
        <w:pStyle w:val="Normal"/>
        <w:numPr>
          <w:ilvl w:val="0"/>
          <w:numId w:val="18"/>
        </w:numPr>
        <w:spacing w:lineRule="auto" w:line="360"/>
        <w:jc w:val="both"/>
        <w:rPr>
          <w:sz w:val="24"/>
        </w:rPr>
      </w:pPr>
      <w:r>
        <w:rPr>
          <w:sz w:val="24"/>
        </w:rPr>
        <w:t>zachowanie ucznia w szkole i poza nią,</w:t>
      </w:r>
    </w:p>
    <w:p>
      <w:pPr>
        <w:pStyle w:val="Normal"/>
        <w:numPr>
          <w:ilvl w:val="0"/>
          <w:numId w:val="18"/>
        </w:numPr>
        <w:spacing w:lineRule="auto" w:line="360"/>
        <w:jc w:val="both"/>
        <w:rPr>
          <w:sz w:val="24"/>
        </w:rPr>
      </w:pPr>
      <w:r>
        <w:rPr>
          <w:sz w:val="24"/>
        </w:rPr>
        <w:t>dbałość ucznia o bezpieczeństwo i zdrowie własne oraz innych osób,</w:t>
      </w:r>
    </w:p>
    <w:p>
      <w:pPr>
        <w:pStyle w:val="Normal"/>
        <w:numPr>
          <w:ilvl w:val="0"/>
          <w:numId w:val="18"/>
        </w:numPr>
        <w:spacing w:lineRule="auto" w:line="360"/>
        <w:jc w:val="both"/>
        <w:rPr>
          <w:sz w:val="24"/>
        </w:rPr>
      </w:pPr>
      <w:r>
        <w:rPr>
          <w:sz w:val="24"/>
        </w:rPr>
        <w:t>dbałość ucznia o mienie własne, innych osób oraz szkoły,</w:t>
      </w:r>
    </w:p>
    <w:p>
      <w:pPr>
        <w:pStyle w:val="Normal"/>
        <w:numPr>
          <w:ilvl w:val="0"/>
          <w:numId w:val="18"/>
        </w:numPr>
        <w:spacing w:lineRule="auto" w:line="360"/>
        <w:jc w:val="both"/>
        <w:rPr>
          <w:sz w:val="24"/>
        </w:rPr>
      </w:pPr>
      <w:r>
        <w:rPr>
          <w:sz w:val="24"/>
        </w:rPr>
        <w:t>postępowanie ucznia zgodne z dobrem społeczności szkolnej,</w:t>
      </w:r>
    </w:p>
    <w:p>
      <w:pPr>
        <w:pStyle w:val="Normal"/>
        <w:numPr>
          <w:ilvl w:val="0"/>
          <w:numId w:val="18"/>
        </w:numPr>
        <w:spacing w:lineRule="auto" w:line="360"/>
        <w:jc w:val="both"/>
        <w:rPr>
          <w:sz w:val="24"/>
        </w:rPr>
      </w:pPr>
      <w:r>
        <w:rPr>
          <w:sz w:val="24"/>
        </w:rPr>
        <w:t>dbałość ucznia o honor i tradycje szkoły.</w:t>
      </w:r>
    </w:p>
    <w:p>
      <w:pPr>
        <w:pStyle w:val="Normal"/>
        <w:numPr>
          <w:ilvl w:val="0"/>
          <w:numId w:val="17"/>
        </w:numPr>
        <w:spacing w:lineRule="auto" w:line="360"/>
        <w:jc w:val="both"/>
        <w:rPr>
          <w:sz w:val="24"/>
        </w:rPr>
      </w:pPr>
      <w:r>
        <w:rPr>
          <w:sz w:val="24"/>
        </w:rPr>
        <w:t>Ocena zachowania wyraża opinię szkoły na temat:</w:t>
      </w:r>
    </w:p>
    <w:p>
      <w:pPr>
        <w:pStyle w:val="Normal"/>
        <w:numPr>
          <w:ilvl w:val="0"/>
          <w:numId w:val="19"/>
        </w:numPr>
        <w:spacing w:lineRule="auto" w:line="360"/>
        <w:jc w:val="both"/>
        <w:rPr>
          <w:sz w:val="24"/>
        </w:rPr>
      </w:pPr>
      <w:r>
        <w:rPr>
          <w:sz w:val="24"/>
        </w:rPr>
        <w:t>wypełniania przez ucznia obowiązków szkolnych,</w:t>
      </w:r>
    </w:p>
    <w:p>
      <w:pPr>
        <w:pStyle w:val="Normal"/>
        <w:numPr>
          <w:ilvl w:val="0"/>
          <w:numId w:val="19"/>
        </w:numPr>
        <w:spacing w:lineRule="auto" w:line="360"/>
        <w:jc w:val="both"/>
        <w:rPr>
          <w:sz w:val="24"/>
        </w:rPr>
      </w:pPr>
      <w:r>
        <w:rPr>
          <w:sz w:val="24"/>
        </w:rPr>
        <w:t>kultury osobistej ucznia,</w:t>
      </w:r>
    </w:p>
    <w:p>
      <w:pPr>
        <w:pStyle w:val="Normal"/>
        <w:numPr>
          <w:ilvl w:val="0"/>
          <w:numId w:val="19"/>
        </w:numPr>
        <w:spacing w:lineRule="auto" w:line="360"/>
        <w:jc w:val="both"/>
        <w:rPr>
          <w:sz w:val="24"/>
        </w:rPr>
      </w:pPr>
      <w:r>
        <w:rPr>
          <w:sz w:val="24"/>
        </w:rPr>
        <w:t>zaangażowania ucznia w życie szkolnej społeczności,</w:t>
      </w:r>
    </w:p>
    <w:p>
      <w:pPr>
        <w:pStyle w:val="Normal"/>
        <w:numPr>
          <w:ilvl w:val="0"/>
          <w:numId w:val="19"/>
        </w:numPr>
        <w:spacing w:lineRule="auto" w:line="360"/>
        <w:jc w:val="both"/>
        <w:rPr>
          <w:sz w:val="24"/>
        </w:rPr>
      </w:pPr>
      <w:r>
        <w:rPr>
          <w:sz w:val="24"/>
        </w:rPr>
        <w:t>respektowania przez ucznia zasad współżycia społecznego i ogólnie przyjętych norm etycznych.</w:t>
      </w:r>
    </w:p>
    <w:p>
      <w:pPr>
        <w:pStyle w:val="Normal"/>
        <w:numPr>
          <w:ilvl w:val="0"/>
          <w:numId w:val="17"/>
        </w:numPr>
        <w:spacing w:lineRule="auto" w:line="360"/>
        <w:jc w:val="both"/>
        <w:rPr>
          <w:sz w:val="24"/>
        </w:rPr>
      </w:pPr>
      <w:r>
        <w:rPr>
          <w:sz w:val="24"/>
        </w:rPr>
        <w:t>Semestralna i roczna ocena zachowania jest integralną częścią klasyfikacji.</w:t>
      </w:r>
    </w:p>
    <w:p>
      <w:pPr>
        <w:pStyle w:val="Normal"/>
        <w:numPr>
          <w:ilvl w:val="0"/>
          <w:numId w:val="17"/>
        </w:numPr>
        <w:spacing w:lineRule="auto" w:line="360"/>
        <w:jc w:val="both"/>
        <w:rPr>
          <w:sz w:val="24"/>
        </w:rPr>
      </w:pPr>
      <w:r>
        <w:rPr>
          <w:sz w:val="24"/>
        </w:rPr>
        <w:t>Semestralną i roczną ocena zachowania, począwszy od klasy IV, ustala się według następującej skali:</w:t>
      </w:r>
    </w:p>
    <w:p>
      <w:pPr>
        <w:pStyle w:val="Normal"/>
        <w:numPr>
          <w:ilvl w:val="0"/>
          <w:numId w:val="20"/>
        </w:numPr>
        <w:spacing w:lineRule="auto" w:line="360"/>
        <w:jc w:val="both"/>
        <w:rPr>
          <w:sz w:val="24"/>
        </w:rPr>
      </w:pPr>
      <w:r>
        <w:rPr>
          <w:sz w:val="24"/>
        </w:rPr>
        <w:t>zachowanie wzorowe,</w:t>
      </w:r>
    </w:p>
    <w:p>
      <w:pPr>
        <w:pStyle w:val="Normal"/>
        <w:numPr>
          <w:ilvl w:val="0"/>
          <w:numId w:val="20"/>
        </w:numPr>
        <w:spacing w:lineRule="auto" w:line="360"/>
        <w:jc w:val="both"/>
        <w:rPr>
          <w:sz w:val="24"/>
        </w:rPr>
      </w:pPr>
      <w:r>
        <w:rPr>
          <w:sz w:val="24"/>
        </w:rPr>
        <w:t>zachowanie bardzo dobre,</w:t>
      </w:r>
    </w:p>
    <w:p>
      <w:pPr>
        <w:pStyle w:val="Normal"/>
        <w:numPr>
          <w:ilvl w:val="0"/>
          <w:numId w:val="20"/>
        </w:numPr>
        <w:spacing w:lineRule="auto" w:line="360"/>
        <w:jc w:val="both"/>
        <w:rPr>
          <w:sz w:val="24"/>
        </w:rPr>
      </w:pPr>
      <w:r>
        <w:rPr>
          <w:sz w:val="24"/>
        </w:rPr>
        <w:t>zachowanie dobre,</w:t>
      </w:r>
    </w:p>
    <w:p>
      <w:pPr>
        <w:pStyle w:val="Normal"/>
        <w:numPr>
          <w:ilvl w:val="0"/>
          <w:numId w:val="20"/>
        </w:numPr>
        <w:spacing w:lineRule="auto" w:line="360"/>
        <w:jc w:val="both"/>
        <w:rPr>
          <w:sz w:val="24"/>
        </w:rPr>
      </w:pPr>
      <w:r>
        <w:rPr>
          <w:sz w:val="24"/>
        </w:rPr>
        <w:t>zachowanie poprawne,</w:t>
      </w:r>
    </w:p>
    <w:p>
      <w:pPr>
        <w:pStyle w:val="Normal"/>
        <w:numPr>
          <w:ilvl w:val="0"/>
          <w:numId w:val="20"/>
        </w:numPr>
        <w:spacing w:lineRule="auto" w:line="360"/>
        <w:jc w:val="both"/>
        <w:rPr>
          <w:sz w:val="24"/>
        </w:rPr>
      </w:pPr>
      <w:r>
        <w:rPr>
          <w:sz w:val="24"/>
        </w:rPr>
        <w:t>zachowanie nieodpowiednie,</w:t>
      </w:r>
    </w:p>
    <w:p>
      <w:pPr>
        <w:pStyle w:val="Normal"/>
        <w:numPr>
          <w:ilvl w:val="0"/>
          <w:numId w:val="20"/>
        </w:numPr>
        <w:spacing w:lineRule="auto" w:line="360"/>
        <w:jc w:val="both"/>
        <w:rPr>
          <w:sz w:val="24"/>
        </w:rPr>
      </w:pPr>
      <w:r>
        <w:rPr>
          <w:sz w:val="24"/>
        </w:rPr>
        <w:t>zachowanie naganne.</w:t>
      </w:r>
    </w:p>
    <w:p>
      <w:pPr>
        <w:pStyle w:val="Normal"/>
        <w:numPr>
          <w:ilvl w:val="0"/>
          <w:numId w:val="17"/>
        </w:numPr>
        <w:spacing w:lineRule="auto" w:line="360"/>
        <w:jc w:val="both"/>
        <w:rPr>
          <w:sz w:val="24"/>
        </w:rPr>
      </w:pPr>
      <w:r>
        <w:rPr>
          <w:sz w:val="24"/>
        </w:rPr>
        <w:t>W klasach I – III semestralne i roczne oceny zachowania są ocenami opisowymi.</w:t>
      </w:r>
    </w:p>
    <w:p>
      <w:pPr>
        <w:pStyle w:val="Normal"/>
        <w:numPr>
          <w:ilvl w:val="0"/>
          <w:numId w:val="17"/>
        </w:numPr>
        <w:spacing w:lineRule="auto" w:line="360"/>
        <w:jc w:val="both"/>
        <w:rPr>
          <w:sz w:val="24"/>
        </w:rPr>
      </w:pPr>
      <w:r>
        <w:rPr>
          <w:sz w:val="24"/>
        </w:rPr>
        <w:t>Ocena klasyfikacyjna zachowania nie ma wpływu na:</w:t>
      </w:r>
    </w:p>
    <w:p>
      <w:pPr>
        <w:pStyle w:val="Normal"/>
        <w:numPr>
          <w:ilvl w:val="0"/>
          <w:numId w:val="21"/>
        </w:numPr>
        <w:spacing w:lineRule="auto" w:line="360"/>
        <w:jc w:val="both"/>
        <w:rPr>
          <w:sz w:val="24"/>
        </w:rPr>
      </w:pPr>
      <w:r>
        <w:rPr>
          <w:sz w:val="24"/>
        </w:rPr>
        <w:t>oceny klasyfikacyjne z zajęć edukacyjnych;</w:t>
      </w:r>
    </w:p>
    <w:p>
      <w:pPr>
        <w:pStyle w:val="Normal"/>
        <w:numPr>
          <w:ilvl w:val="0"/>
          <w:numId w:val="21"/>
        </w:numPr>
        <w:spacing w:lineRule="auto" w:line="360"/>
        <w:jc w:val="both"/>
        <w:rPr>
          <w:sz w:val="24"/>
        </w:rPr>
      </w:pPr>
      <w:r>
        <w:rPr>
          <w:sz w:val="24"/>
        </w:rPr>
        <w:t>promocję do klasy programowo wyższej lub ukończenie szkoły.</w:t>
      </w:r>
    </w:p>
    <w:p>
      <w:pPr>
        <w:pStyle w:val="Normal"/>
        <w:numPr>
          <w:ilvl w:val="0"/>
          <w:numId w:val="17"/>
        </w:numPr>
        <w:spacing w:lineRule="auto" w:line="360"/>
        <w:jc w:val="both"/>
        <w:rPr>
          <w:sz w:val="24"/>
        </w:rPr>
      </w:pPr>
      <w:r>
        <w:rPr>
          <w:sz w:val="24"/>
        </w:rPr>
        <w:t>Na semestralną i roczną ocenę zachowania mają wpływ oceny bieżące z zachowania oraz pochwały i uwagi na temat zachowania ucznia wpisywane przez poszczególnych nauczycieli.</w:t>
      </w:r>
    </w:p>
    <w:p>
      <w:pPr>
        <w:pStyle w:val="Normal"/>
        <w:numPr>
          <w:ilvl w:val="0"/>
          <w:numId w:val="17"/>
        </w:numPr>
        <w:spacing w:lineRule="auto" w:line="360"/>
        <w:jc w:val="both"/>
        <w:rPr/>
      </w:pPr>
      <w:r>
        <w:rPr>
          <w:sz w:val="24"/>
        </w:rPr>
        <w:t>Semestralną i roczną ocenę zachowania ustala wychowawca klasy po zasięgnięciu opinii nauczycieli, uczniów danej klasy oraz ocenianego ucznia.</w:t>
      </w:r>
    </w:p>
    <w:p>
      <w:pPr>
        <w:pStyle w:val="Normal"/>
        <w:numPr>
          <w:ilvl w:val="0"/>
          <w:numId w:val="0"/>
        </w:numPr>
        <w:spacing w:lineRule="auto" w:line="360"/>
        <w:ind w:left="340" w:hanging="0"/>
        <w:jc w:val="both"/>
        <w:rPr>
          <w:sz w:val="24"/>
        </w:rPr>
      </w:pPr>
      <w:r>
        <w:rPr/>
      </w:r>
    </w:p>
    <w:p>
      <w:pPr>
        <w:pStyle w:val="Nagwek1"/>
        <w:spacing w:lineRule="auto" w:line="360"/>
        <w:jc w:val="center"/>
        <w:rPr>
          <w:rFonts w:ascii="Times New Roman" w:hAnsi="Times New Roman"/>
          <w:szCs w:val="24"/>
        </w:rPr>
      </w:pPr>
      <w:r>
        <w:rPr>
          <w:rFonts w:ascii="Times New Roman" w:hAnsi="Times New Roman"/>
          <w:szCs w:val="24"/>
        </w:rPr>
        <w:t>§ 13</w:t>
      </w:r>
    </w:p>
    <w:p>
      <w:pPr>
        <w:pStyle w:val="Normal"/>
        <w:spacing w:lineRule="auto" w:line="360"/>
        <w:jc w:val="center"/>
        <w:rPr>
          <w:b/>
          <w:b/>
          <w:sz w:val="24"/>
        </w:rPr>
      </w:pPr>
      <w:r>
        <w:rPr>
          <w:b/>
          <w:sz w:val="24"/>
        </w:rPr>
        <w:t xml:space="preserve">SZCZEGÓŁOWE KRYTERIA OCENIANIA ZACHOWANIA UCZNIÓW </w:t>
      </w:r>
    </w:p>
    <w:p>
      <w:pPr>
        <w:pStyle w:val="Normal"/>
        <w:spacing w:lineRule="auto" w:line="360"/>
        <w:jc w:val="center"/>
        <w:rPr>
          <w:b/>
          <w:b/>
          <w:sz w:val="24"/>
        </w:rPr>
      </w:pPr>
      <w:r>
        <w:rPr>
          <w:b/>
          <w:sz w:val="24"/>
        </w:rPr>
        <w:t>W KLASACH IV – VIII</w:t>
      </w:r>
    </w:p>
    <w:p>
      <w:pPr>
        <w:pStyle w:val="BodyText3"/>
        <w:numPr>
          <w:ilvl w:val="0"/>
          <w:numId w:val="69"/>
        </w:numPr>
        <w:spacing w:lineRule="auto" w:line="360"/>
        <w:jc w:val="both"/>
        <w:rPr>
          <w:rFonts w:ascii="Times New Roman" w:hAnsi="Times New Roman"/>
          <w:szCs w:val="24"/>
        </w:rPr>
      </w:pPr>
      <w:r>
        <w:rPr>
          <w:rFonts w:ascii="Times New Roman" w:hAnsi="Times New Roman"/>
          <w:szCs w:val="24"/>
        </w:rPr>
        <w:t>Oceną wyjściową z zachowania jest ocena dobra.</w:t>
      </w:r>
    </w:p>
    <w:p>
      <w:pPr>
        <w:pStyle w:val="BodyText3"/>
        <w:numPr>
          <w:ilvl w:val="0"/>
          <w:numId w:val="69"/>
        </w:numPr>
        <w:spacing w:lineRule="auto" w:line="360"/>
        <w:jc w:val="both"/>
        <w:rPr>
          <w:rFonts w:ascii="Times New Roman" w:hAnsi="Times New Roman"/>
          <w:szCs w:val="24"/>
        </w:rPr>
      </w:pPr>
      <w:r>
        <w:rPr>
          <w:rFonts w:ascii="Times New Roman" w:hAnsi="Times New Roman"/>
          <w:szCs w:val="24"/>
        </w:rPr>
        <w:t>Wystawiając ocenę semestralną i roczną z zachowania należy uwzględnić:</w:t>
      </w:r>
    </w:p>
    <w:p>
      <w:pPr>
        <w:pStyle w:val="BodyText3"/>
        <w:numPr>
          <w:ilvl w:val="1"/>
          <w:numId w:val="69"/>
        </w:numPr>
        <w:spacing w:lineRule="auto" w:line="360"/>
        <w:jc w:val="both"/>
        <w:rPr>
          <w:rFonts w:ascii="Times New Roman" w:hAnsi="Times New Roman"/>
          <w:szCs w:val="24"/>
        </w:rPr>
      </w:pPr>
      <w:r>
        <w:rPr>
          <w:rFonts w:ascii="Times New Roman" w:hAnsi="Times New Roman"/>
          <w:szCs w:val="24"/>
        </w:rPr>
        <w:t>Stosunek ucznia do obowiązków szkolnych w tym:</w:t>
      </w:r>
    </w:p>
    <w:p>
      <w:pPr>
        <w:pStyle w:val="Normal"/>
        <w:numPr>
          <w:ilvl w:val="0"/>
          <w:numId w:val="70"/>
        </w:numPr>
        <w:spacing w:lineRule="auto" w:line="360"/>
        <w:jc w:val="both"/>
        <w:rPr>
          <w:sz w:val="24"/>
        </w:rPr>
      </w:pPr>
      <w:r>
        <w:rPr>
          <w:sz w:val="24"/>
        </w:rPr>
        <w:t>frekwencję i liczbę spóźnień,,</w:t>
      </w:r>
    </w:p>
    <w:p>
      <w:pPr>
        <w:pStyle w:val="Normal"/>
        <w:numPr>
          <w:ilvl w:val="0"/>
          <w:numId w:val="70"/>
        </w:numPr>
        <w:spacing w:lineRule="auto" w:line="360"/>
        <w:jc w:val="both"/>
        <w:rPr>
          <w:sz w:val="24"/>
        </w:rPr>
      </w:pPr>
      <w:r>
        <w:rPr>
          <w:sz w:val="24"/>
        </w:rPr>
        <w:t>terminowe usprawiedliwianie nieobecności (w ciągu tygodnia od powrotu do szkoły),</w:t>
      </w:r>
    </w:p>
    <w:p>
      <w:pPr>
        <w:pStyle w:val="Normal"/>
        <w:numPr>
          <w:ilvl w:val="0"/>
          <w:numId w:val="70"/>
        </w:numPr>
        <w:spacing w:lineRule="auto" w:line="360"/>
        <w:jc w:val="both"/>
        <w:rPr>
          <w:sz w:val="24"/>
        </w:rPr>
      </w:pPr>
      <w:r>
        <w:rPr>
          <w:sz w:val="24"/>
        </w:rPr>
        <w:t>wywiązywanie się z obowiązków dyżurnego,</w:t>
      </w:r>
    </w:p>
    <w:p>
      <w:pPr>
        <w:pStyle w:val="Normal"/>
        <w:numPr>
          <w:ilvl w:val="0"/>
          <w:numId w:val="70"/>
        </w:numPr>
        <w:spacing w:lineRule="auto" w:line="360"/>
        <w:jc w:val="both"/>
        <w:rPr>
          <w:sz w:val="24"/>
        </w:rPr>
      </w:pPr>
      <w:r>
        <w:rPr>
          <w:sz w:val="24"/>
        </w:rPr>
        <w:t>terminowe podpisywanie uwag i ocen,</w:t>
      </w:r>
    </w:p>
    <w:p>
      <w:pPr>
        <w:pStyle w:val="Normal"/>
        <w:numPr>
          <w:ilvl w:val="0"/>
          <w:numId w:val="70"/>
        </w:numPr>
        <w:spacing w:lineRule="auto" w:line="360"/>
        <w:jc w:val="both"/>
        <w:rPr>
          <w:sz w:val="24"/>
        </w:rPr>
      </w:pPr>
      <w:r>
        <w:rPr>
          <w:sz w:val="24"/>
        </w:rPr>
        <w:t>terminowe przynoszenie podpisanych kart ocen, zawiadomień itp.,</w:t>
      </w:r>
    </w:p>
    <w:p>
      <w:pPr>
        <w:pStyle w:val="Normal"/>
        <w:numPr>
          <w:ilvl w:val="0"/>
          <w:numId w:val="70"/>
        </w:numPr>
        <w:spacing w:lineRule="auto" w:line="360"/>
        <w:jc w:val="both"/>
        <w:rPr>
          <w:sz w:val="24"/>
        </w:rPr>
      </w:pPr>
      <w:r>
        <w:rPr>
          <w:sz w:val="24"/>
        </w:rPr>
        <w:t>spełnianie wymogów higieny osobistej,</w:t>
      </w:r>
    </w:p>
    <w:p>
      <w:pPr>
        <w:pStyle w:val="Normal"/>
        <w:numPr>
          <w:ilvl w:val="0"/>
          <w:numId w:val="70"/>
        </w:numPr>
        <w:spacing w:lineRule="auto" w:line="360"/>
        <w:jc w:val="both"/>
        <w:rPr>
          <w:sz w:val="24"/>
        </w:rPr>
      </w:pPr>
      <w:r>
        <w:rPr>
          <w:sz w:val="24"/>
        </w:rPr>
        <w:t>poszanowanie mienia szkoły, kolegów i własnego,</w:t>
      </w:r>
    </w:p>
    <w:p>
      <w:pPr>
        <w:pStyle w:val="Normal"/>
        <w:numPr>
          <w:ilvl w:val="0"/>
          <w:numId w:val="70"/>
        </w:numPr>
        <w:spacing w:lineRule="auto" w:line="360"/>
        <w:jc w:val="both"/>
        <w:rPr>
          <w:sz w:val="24"/>
        </w:rPr>
      </w:pPr>
      <w:r>
        <w:rPr>
          <w:sz w:val="24"/>
        </w:rPr>
        <w:t>zmienianie obuwia,</w:t>
      </w:r>
    </w:p>
    <w:p>
      <w:pPr>
        <w:pStyle w:val="Normal"/>
        <w:numPr>
          <w:ilvl w:val="0"/>
          <w:numId w:val="70"/>
        </w:numPr>
        <w:spacing w:lineRule="auto" w:line="360"/>
        <w:jc w:val="both"/>
        <w:rPr>
          <w:sz w:val="24"/>
        </w:rPr>
      </w:pPr>
      <w:r>
        <w:rPr>
          <w:sz w:val="24"/>
        </w:rPr>
        <w:t>odpowiedni ubiór na terenie szkoły.</w:t>
      </w:r>
    </w:p>
    <w:p>
      <w:pPr>
        <w:pStyle w:val="BodyText3"/>
        <w:numPr>
          <w:ilvl w:val="1"/>
          <w:numId w:val="69"/>
        </w:numPr>
        <w:spacing w:lineRule="auto" w:line="360"/>
        <w:jc w:val="both"/>
        <w:rPr>
          <w:rFonts w:ascii="Times New Roman" w:hAnsi="Times New Roman"/>
          <w:szCs w:val="24"/>
        </w:rPr>
      </w:pPr>
      <w:r>
        <w:rPr>
          <w:rFonts w:ascii="Times New Roman" w:hAnsi="Times New Roman"/>
          <w:szCs w:val="24"/>
        </w:rPr>
        <w:t>Zachowanie ucznia i jego kultura osobista:</w:t>
      </w:r>
    </w:p>
    <w:p>
      <w:pPr>
        <w:pStyle w:val="Normal"/>
        <w:numPr>
          <w:ilvl w:val="0"/>
          <w:numId w:val="71"/>
        </w:numPr>
        <w:spacing w:lineRule="auto" w:line="360"/>
        <w:jc w:val="both"/>
        <w:rPr>
          <w:sz w:val="24"/>
        </w:rPr>
      </w:pPr>
      <w:r>
        <w:rPr>
          <w:sz w:val="24"/>
        </w:rPr>
        <w:t>zachowanie na lekcjach, rozmowy,</w:t>
      </w:r>
    </w:p>
    <w:p>
      <w:pPr>
        <w:pStyle w:val="Normal"/>
        <w:numPr>
          <w:ilvl w:val="0"/>
          <w:numId w:val="71"/>
        </w:numPr>
        <w:spacing w:lineRule="auto" w:line="360"/>
        <w:jc w:val="both"/>
        <w:rPr>
          <w:sz w:val="24"/>
        </w:rPr>
      </w:pPr>
      <w:r>
        <w:rPr>
          <w:sz w:val="24"/>
        </w:rPr>
        <w:t>zachowanie na przerwach,</w:t>
      </w:r>
    </w:p>
    <w:p>
      <w:pPr>
        <w:pStyle w:val="Normal"/>
        <w:numPr>
          <w:ilvl w:val="0"/>
          <w:numId w:val="71"/>
        </w:numPr>
        <w:spacing w:lineRule="auto" w:line="360"/>
        <w:jc w:val="both"/>
        <w:rPr>
          <w:sz w:val="24"/>
        </w:rPr>
      </w:pPr>
      <w:r>
        <w:rPr>
          <w:sz w:val="24"/>
        </w:rPr>
        <w:t>używane słownictwo (wulgaryzmy),</w:t>
      </w:r>
    </w:p>
    <w:p>
      <w:pPr>
        <w:pStyle w:val="Normal"/>
        <w:numPr>
          <w:ilvl w:val="0"/>
          <w:numId w:val="71"/>
        </w:numPr>
        <w:spacing w:lineRule="auto" w:line="360"/>
        <w:jc w:val="both"/>
        <w:rPr>
          <w:sz w:val="24"/>
        </w:rPr>
      </w:pPr>
      <w:r>
        <w:rPr>
          <w:sz w:val="24"/>
        </w:rPr>
        <w:t>zachowanie w czasie wyjść poza szkołę,</w:t>
      </w:r>
    </w:p>
    <w:p>
      <w:pPr>
        <w:pStyle w:val="Normal"/>
        <w:numPr>
          <w:ilvl w:val="0"/>
          <w:numId w:val="71"/>
        </w:numPr>
        <w:spacing w:lineRule="auto" w:line="360"/>
        <w:jc w:val="both"/>
        <w:rPr>
          <w:sz w:val="24"/>
        </w:rPr>
      </w:pPr>
      <w:r>
        <w:rPr>
          <w:sz w:val="24"/>
        </w:rPr>
        <w:t>reagowanie na uwagi i polecenia pracowników szkoły,</w:t>
      </w:r>
    </w:p>
    <w:p>
      <w:pPr>
        <w:pStyle w:val="Normal"/>
        <w:numPr>
          <w:ilvl w:val="0"/>
          <w:numId w:val="71"/>
        </w:numPr>
        <w:spacing w:lineRule="auto" w:line="360"/>
        <w:jc w:val="both"/>
        <w:rPr>
          <w:sz w:val="24"/>
        </w:rPr>
      </w:pPr>
      <w:r>
        <w:rPr>
          <w:sz w:val="24"/>
        </w:rPr>
        <w:t>zachowanie w stosunku do rówieśników (bójki, kłótnie przezwiska itp.),</w:t>
      </w:r>
    </w:p>
    <w:p>
      <w:pPr>
        <w:pStyle w:val="Normal"/>
        <w:numPr>
          <w:ilvl w:val="0"/>
          <w:numId w:val="71"/>
        </w:numPr>
        <w:spacing w:lineRule="auto" w:line="360"/>
        <w:jc w:val="both"/>
        <w:rPr>
          <w:sz w:val="24"/>
        </w:rPr>
      </w:pPr>
      <w:r>
        <w:rPr>
          <w:sz w:val="24"/>
        </w:rPr>
        <w:t>kulturę codzienną np. mówienie dzień dobry, przepuszczanie w drzwiach, sposób zwracania się do dorosłych itd.</w:t>
      </w:r>
    </w:p>
    <w:p>
      <w:pPr>
        <w:pStyle w:val="Normal"/>
        <w:numPr>
          <w:ilvl w:val="0"/>
          <w:numId w:val="71"/>
        </w:numPr>
        <w:spacing w:lineRule="auto" w:line="360"/>
        <w:jc w:val="both"/>
        <w:rPr>
          <w:sz w:val="24"/>
        </w:rPr>
      </w:pPr>
      <w:r>
        <w:rPr>
          <w:sz w:val="24"/>
        </w:rPr>
        <w:t xml:space="preserve">zachowanie w czasie uroczystości szkolnych (wigilii klasowej, akademii, apelu </w:t>
        <w:br/>
        <w:t>i In.),</w:t>
      </w:r>
    </w:p>
    <w:p>
      <w:pPr>
        <w:pStyle w:val="Normal"/>
        <w:numPr>
          <w:ilvl w:val="0"/>
          <w:numId w:val="71"/>
        </w:numPr>
        <w:spacing w:lineRule="auto" w:line="360"/>
        <w:jc w:val="both"/>
        <w:rPr>
          <w:sz w:val="24"/>
        </w:rPr>
      </w:pPr>
      <w:r>
        <w:rPr>
          <w:sz w:val="24"/>
        </w:rPr>
        <w:t>kłamanie, skarżenie.</w:t>
      </w:r>
    </w:p>
    <w:p>
      <w:pPr>
        <w:pStyle w:val="BodyText3"/>
        <w:numPr>
          <w:ilvl w:val="1"/>
          <w:numId w:val="69"/>
        </w:numPr>
        <w:spacing w:lineRule="auto" w:line="360"/>
        <w:jc w:val="both"/>
        <w:rPr>
          <w:rFonts w:ascii="Times New Roman" w:hAnsi="Times New Roman"/>
          <w:szCs w:val="24"/>
        </w:rPr>
      </w:pPr>
      <w:r>
        <w:rPr>
          <w:rFonts w:ascii="Times New Roman" w:hAnsi="Times New Roman"/>
          <w:szCs w:val="24"/>
        </w:rPr>
        <w:t>Koleżeństwo (ten punkt głównie oceniają uczniowie):</w:t>
      </w:r>
    </w:p>
    <w:p>
      <w:pPr>
        <w:pStyle w:val="Normal"/>
        <w:numPr>
          <w:ilvl w:val="0"/>
          <w:numId w:val="72"/>
        </w:numPr>
        <w:spacing w:lineRule="auto" w:line="360"/>
        <w:jc w:val="both"/>
        <w:rPr>
          <w:sz w:val="24"/>
        </w:rPr>
      </w:pPr>
      <w:r>
        <w:rPr>
          <w:sz w:val="24"/>
        </w:rPr>
        <w:t>pomoc w nauce,</w:t>
      </w:r>
    </w:p>
    <w:p>
      <w:pPr>
        <w:pStyle w:val="Normal"/>
        <w:numPr>
          <w:ilvl w:val="0"/>
          <w:numId w:val="72"/>
        </w:numPr>
        <w:spacing w:lineRule="auto" w:line="360"/>
        <w:jc w:val="both"/>
        <w:rPr>
          <w:sz w:val="24"/>
        </w:rPr>
      </w:pPr>
      <w:r>
        <w:rPr>
          <w:sz w:val="24"/>
        </w:rPr>
        <w:t>odwiedzanie chorych,</w:t>
      </w:r>
    </w:p>
    <w:p>
      <w:pPr>
        <w:pStyle w:val="Normal"/>
        <w:numPr>
          <w:ilvl w:val="0"/>
          <w:numId w:val="72"/>
        </w:numPr>
        <w:spacing w:lineRule="auto" w:line="360"/>
        <w:jc w:val="both"/>
        <w:rPr>
          <w:sz w:val="24"/>
        </w:rPr>
      </w:pPr>
      <w:r>
        <w:rPr>
          <w:sz w:val="24"/>
        </w:rPr>
        <w:t>wspólną pracę w grupie,</w:t>
      </w:r>
    </w:p>
    <w:p>
      <w:pPr>
        <w:pStyle w:val="BodyText3"/>
        <w:numPr>
          <w:ilvl w:val="1"/>
          <w:numId w:val="69"/>
        </w:numPr>
        <w:spacing w:lineRule="auto" w:line="360"/>
        <w:jc w:val="both"/>
        <w:rPr>
          <w:rFonts w:ascii="Times New Roman" w:hAnsi="Times New Roman"/>
          <w:szCs w:val="24"/>
        </w:rPr>
      </w:pPr>
      <w:r>
        <w:rPr>
          <w:rFonts w:ascii="Times New Roman" w:hAnsi="Times New Roman"/>
          <w:szCs w:val="24"/>
        </w:rPr>
        <w:t>Stosunek ucznia do nauki:</w:t>
      </w:r>
    </w:p>
    <w:p>
      <w:pPr>
        <w:pStyle w:val="Normal"/>
        <w:numPr>
          <w:ilvl w:val="0"/>
          <w:numId w:val="73"/>
        </w:numPr>
        <w:spacing w:lineRule="auto" w:line="360"/>
        <w:jc w:val="both"/>
        <w:rPr>
          <w:sz w:val="24"/>
        </w:rPr>
      </w:pPr>
      <w:r>
        <w:rPr>
          <w:sz w:val="24"/>
        </w:rPr>
        <w:t>systematyczność uczenia się,</w:t>
      </w:r>
    </w:p>
    <w:p>
      <w:pPr>
        <w:pStyle w:val="Normal"/>
        <w:numPr>
          <w:ilvl w:val="0"/>
          <w:numId w:val="73"/>
        </w:numPr>
        <w:spacing w:lineRule="auto" w:line="360"/>
        <w:jc w:val="both"/>
        <w:rPr>
          <w:sz w:val="24"/>
        </w:rPr>
      </w:pPr>
      <w:r>
        <w:rPr>
          <w:sz w:val="24"/>
        </w:rPr>
        <w:t>systematyczność odrabiania prac domowych,</w:t>
      </w:r>
    </w:p>
    <w:p>
      <w:pPr>
        <w:pStyle w:val="Normal"/>
        <w:numPr>
          <w:ilvl w:val="0"/>
          <w:numId w:val="73"/>
        </w:numPr>
        <w:spacing w:lineRule="auto" w:line="360"/>
        <w:jc w:val="both"/>
        <w:rPr>
          <w:sz w:val="24"/>
        </w:rPr>
      </w:pPr>
      <w:r>
        <w:rPr>
          <w:sz w:val="24"/>
        </w:rPr>
        <w:t>przygotowanie do lekcji – czytanie wyznaczonego materiału z podręcznika,</w:t>
      </w:r>
    </w:p>
    <w:p>
      <w:pPr>
        <w:pStyle w:val="Normal"/>
        <w:numPr>
          <w:ilvl w:val="0"/>
          <w:numId w:val="73"/>
        </w:numPr>
        <w:spacing w:lineRule="auto" w:line="360"/>
        <w:jc w:val="both"/>
        <w:rPr>
          <w:sz w:val="24"/>
        </w:rPr>
      </w:pPr>
      <w:r>
        <w:rPr>
          <w:sz w:val="24"/>
        </w:rPr>
        <w:t>wykonywanie prac dla chętnych,</w:t>
      </w:r>
    </w:p>
    <w:p>
      <w:pPr>
        <w:pStyle w:val="Normal"/>
        <w:numPr>
          <w:ilvl w:val="0"/>
          <w:numId w:val="73"/>
        </w:numPr>
        <w:spacing w:lineRule="auto" w:line="360"/>
        <w:jc w:val="both"/>
        <w:rPr>
          <w:sz w:val="24"/>
        </w:rPr>
      </w:pPr>
      <w:r>
        <w:rPr>
          <w:sz w:val="24"/>
        </w:rPr>
        <w:t>przynoszenie potrzebnych materiałów,</w:t>
      </w:r>
    </w:p>
    <w:p>
      <w:pPr>
        <w:pStyle w:val="Normal"/>
        <w:numPr>
          <w:ilvl w:val="0"/>
          <w:numId w:val="73"/>
        </w:numPr>
        <w:spacing w:lineRule="auto" w:line="360"/>
        <w:jc w:val="both"/>
        <w:rPr>
          <w:sz w:val="24"/>
        </w:rPr>
      </w:pPr>
      <w:r>
        <w:rPr>
          <w:sz w:val="24"/>
        </w:rPr>
        <w:t>systematyczne i estetyczne prowadzenie zeszytu.</w:t>
      </w:r>
    </w:p>
    <w:p>
      <w:pPr>
        <w:pStyle w:val="BodyText3"/>
        <w:numPr>
          <w:ilvl w:val="1"/>
          <w:numId w:val="69"/>
        </w:numPr>
        <w:spacing w:lineRule="auto" w:line="360"/>
        <w:jc w:val="both"/>
        <w:rPr>
          <w:rFonts w:ascii="Times New Roman" w:hAnsi="Times New Roman"/>
          <w:szCs w:val="24"/>
        </w:rPr>
      </w:pPr>
      <w:r>
        <w:rPr>
          <w:rFonts w:ascii="Times New Roman" w:hAnsi="Times New Roman"/>
          <w:szCs w:val="24"/>
        </w:rPr>
        <w:t>Zaangażowanie w życie szkoły:</w:t>
      </w:r>
    </w:p>
    <w:p>
      <w:pPr>
        <w:pStyle w:val="Normal"/>
        <w:numPr>
          <w:ilvl w:val="0"/>
          <w:numId w:val="74"/>
        </w:numPr>
        <w:spacing w:lineRule="auto" w:line="360"/>
        <w:jc w:val="both"/>
        <w:rPr>
          <w:sz w:val="24"/>
        </w:rPr>
      </w:pPr>
      <w:r>
        <w:rPr>
          <w:sz w:val="24"/>
        </w:rPr>
        <w:t xml:space="preserve">pełnienie funkcji w samorządzie klasowym lub szkolnym (wywiązywanie się </w:t>
        <w:br/>
        <w:t>z powierzonych obowiązków),</w:t>
      </w:r>
    </w:p>
    <w:p>
      <w:pPr>
        <w:pStyle w:val="Normal"/>
        <w:numPr>
          <w:ilvl w:val="0"/>
          <w:numId w:val="74"/>
        </w:numPr>
        <w:spacing w:lineRule="auto" w:line="360"/>
        <w:jc w:val="both"/>
        <w:rPr>
          <w:sz w:val="24"/>
        </w:rPr>
      </w:pPr>
      <w:r>
        <w:rPr>
          <w:sz w:val="24"/>
        </w:rPr>
        <w:t>udział w dekorowaniu sali,</w:t>
      </w:r>
    </w:p>
    <w:p>
      <w:pPr>
        <w:pStyle w:val="Normal"/>
        <w:numPr>
          <w:ilvl w:val="0"/>
          <w:numId w:val="74"/>
        </w:numPr>
        <w:spacing w:lineRule="auto" w:line="360"/>
        <w:jc w:val="both"/>
        <w:rPr>
          <w:sz w:val="24"/>
        </w:rPr>
      </w:pPr>
      <w:r>
        <w:rPr>
          <w:sz w:val="24"/>
        </w:rPr>
        <w:t>zaangażowanie w projekty realizowane w szkole,</w:t>
      </w:r>
    </w:p>
    <w:p>
      <w:pPr>
        <w:pStyle w:val="Normal"/>
        <w:numPr>
          <w:ilvl w:val="0"/>
          <w:numId w:val="74"/>
        </w:numPr>
        <w:spacing w:lineRule="auto" w:line="360"/>
        <w:jc w:val="both"/>
        <w:rPr>
          <w:sz w:val="24"/>
        </w:rPr>
      </w:pPr>
      <w:r>
        <w:rPr>
          <w:sz w:val="24"/>
        </w:rPr>
        <w:t>udział w konkursach, zawodach, występach, akademiach …,</w:t>
      </w:r>
    </w:p>
    <w:p>
      <w:pPr>
        <w:pStyle w:val="Normal"/>
        <w:numPr>
          <w:ilvl w:val="0"/>
          <w:numId w:val="74"/>
        </w:numPr>
        <w:spacing w:lineRule="auto" w:line="360"/>
        <w:jc w:val="both"/>
        <w:rPr>
          <w:sz w:val="24"/>
        </w:rPr>
      </w:pPr>
      <w:r>
        <w:rPr>
          <w:sz w:val="24"/>
        </w:rPr>
        <w:t>wszelkie prace wymagające poświęcenia swojego czasu wolnego (pozalekcyjnego).</w:t>
      </w:r>
    </w:p>
    <w:p>
      <w:pPr>
        <w:pStyle w:val="ListParagraph"/>
        <w:numPr>
          <w:ilvl w:val="0"/>
          <w:numId w:val="69"/>
        </w:numPr>
        <w:spacing w:lineRule="auto" w:line="360"/>
        <w:jc w:val="both"/>
        <w:rPr>
          <w:sz w:val="24"/>
        </w:rPr>
      </w:pPr>
      <w:r>
        <w:rPr>
          <w:b/>
          <w:sz w:val="24"/>
        </w:rPr>
        <w:t>Ocenę wzorową</w:t>
      </w:r>
      <w:r>
        <w:rPr>
          <w:sz w:val="24"/>
        </w:rPr>
        <w:t xml:space="preserve"> otrzymuje uczeń, który:</w:t>
      </w:r>
    </w:p>
    <w:p>
      <w:pPr>
        <w:pStyle w:val="Normal"/>
        <w:numPr>
          <w:ilvl w:val="0"/>
          <w:numId w:val="22"/>
        </w:numPr>
        <w:spacing w:lineRule="auto" w:line="360"/>
        <w:jc w:val="both"/>
        <w:rPr>
          <w:sz w:val="24"/>
        </w:rPr>
      </w:pPr>
      <w:r>
        <w:rPr>
          <w:sz w:val="24"/>
        </w:rPr>
        <w:t>Wzorowo wypełnia wszystkie obowiązki szkolne.</w:t>
      </w:r>
    </w:p>
    <w:p>
      <w:pPr>
        <w:pStyle w:val="Normal"/>
        <w:numPr>
          <w:ilvl w:val="0"/>
          <w:numId w:val="22"/>
        </w:numPr>
        <w:spacing w:lineRule="auto" w:line="360"/>
        <w:jc w:val="both"/>
        <w:rPr>
          <w:sz w:val="24"/>
        </w:rPr>
      </w:pPr>
      <w:r>
        <w:rPr>
          <w:sz w:val="24"/>
        </w:rPr>
        <w:t>Systematycznie i punktualnie uczęszcza na zajęcia (nie powinien mieć nieusprawiedliwionych nieobecności ani nieusprawiedliwionych spóźnień).</w:t>
      </w:r>
    </w:p>
    <w:p>
      <w:pPr>
        <w:pStyle w:val="Normal"/>
        <w:numPr>
          <w:ilvl w:val="0"/>
          <w:numId w:val="22"/>
        </w:numPr>
        <w:spacing w:lineRule="auto" w:line="360"/>
        <w:jc w:val="both"/>
        <w:rPr>
          <w:sz w:val="24"/>
        </w:rPr>
      </w:pPr>
      <w:r>
        <w:rPr>
          <w:sz w:val="24"/>
        </w:rPr>
        <w:t>Aktywnie uczestniczy w zajęciach szkolnych, rozwija samodzielnie swoje zainteresowania i uzdolnienia.</w:t>
      </w:r>
    </w:p>
    <w:p>
      <w:pPr>
        <w:pStyle w:val="Normal"/>
        <w:numPr>
          <w:ilvl w:val="0"/>
          <w:numId w:val="22"/>
        </w:numPr>
        <w:spacing w:lineRule="auto" w:line="360"/>
        <w:jc w:val="both"/>
        <w:rPr>
          <w:sz w:val="24"/>
        </w:rPr>
      </w:pPr>
      <w:r>
        <w:rPr>
          <w:sz w:val="24"/>
        </w:rPr>
        <w:t>Systematycznie przygotowuje się do zajęć szkolnych.</w:t>
      </w:r>
    </w:p>
    <w:p>
      <w:pPr>
        <w:pStyle w:val="Normal"/>
        <w:numPr>
          <w:ilvl w:val="0"/>
          <w:numId w:val="22"/>
        </w:numPr>
        <w:spacing w:lineRule="auto" w:line="360"/>
        <w:jc w:val="both"/>
        <w:rPr>
          <w:sz w:val="24"/>
        </w:rPr>
      </w:pPr>
      <w:r>
        <w:rPr>
          <w:sz w:val="24"/>
        </w:rPr>
        <w:t>Nigdy nie przeszkadza w prowadzeniu zajęć szkolnych.</w:t>
      </w:r>
    </w:p>
    <w:p>
      <w:pPr>
        <w:pStyle w:val="Normal"/>
        <w:numPr>
          <w:ilvl w:val="0"/>
          <w:numId w:val="22"/>
        </w:numPr>
        <w:spacing w:lineRule="auto" w:line="360"/>
        <w:jc w:val="both"/>
        <w:rPr>
          <w:sz w:val="24"/>
        </w:rPr>
      </w:pPr>
      <w:r>
        <w:rPr>
          <w:sz w:val="24"/>
        </w:rPr>
        <w:t>Bierze czynny udział w życiu klasy, angażuje się w prace na rzecz szkoły.</w:t>
      </w:r>
    </w:p>
    <w:p>
      <w:pPr>
        <w:pStyle w:val="Normal"/>
        <w:numPr>
          <w:ilvl w:val="0"/>
          <w:numId w:val="22"/>
        </w:numPr>
        <w:spacing w:lineRule="auto" w:line="360"/>
        <w:jc w:val="both"/>
        <w:rPr>
          <w:sz w:val="24"/>
        </w:rPr>
      </w:pPr>
      <w:r>
        <w:rPr>
          <w:sz w:val="24"/>
        </w:rPr>
        <w:t>Godnie reprezentuje szkołę – bierze udział w uroczystościach szkolnych, konkursach, zawodach sportowych.</w:t>
      </w:r>
    </w:p>
    <w:p>
      <w:pPr>
        <w:pStyle w:val="Normal"/>
        <w:numPr>
          <w:ilvl w:val="0"/>
          <w:numId w:val="22"/>
        </w:numPr>
        <w:spacing w:lineRule="auto" w:line="360"/>
        <w:jc w:val="both"/>
        <w:rPr>
          <w:sz w:val="24"/>
        </w:rPr>
      </w:pPr>
      <w:r>
        <w:rPr>
          <w:sz w:val="24"/>
        </w:rPr>
        <w:t xml:space="preserve">Wykazuje się wysoką kulturą osobistą zarówno w szkole jak i poza nią, odnosi się </w:t>
        <w:br/>
        <w:t>z szacunkiem do wszystkich pracowników szkoły i kolegów.</w:t>
      </w:r>
    </w:p>
    <w:p>
      <w:pPr>
        <w:pStyle w:val="Normal"/>
        <w:numPr>
          <w:ilvl w:val="0"/>
          <w:numId w:val="22"/>
        </w:numPr>
        <w:spacing w:lineRule="auto" w:line="360"/>
        <w:jc w:val="both"/>
        <w:rPr>
          <w:sz w:val="24"/>
        </w:rPr>
      </w:pPr>
      <w:r>
        <w:rPr>
          <w:sz w:val="24"/>
        </w:rPr>
        <w:t>Jest koleżeński, chętnie pomaga młodszym i słabszym.</w:t>
      </w:r>
    </w:p>
    <w:p>
      <w:pPr>
        <w:pStyle w:val="Normal"/>
        <w:numPr>
          <w:ilvl w:val="0"/>
          <w:numId w:val="22"/>
        </w:numPr>
        <w:spacing w:lineRule="auto" w:line="360"/>
        <w:jc w:val="both"/>
        <w:rPr>
          <w:sz w:val="24"/>
        </w:rPr>
      </w:pPr>
      <w:r>
        <w:rPr>
          <w:sz w:val="24"/>
        </w:rPr>
        <w:t>Dba o bezpieczeństwo oraz zdrowie własne i kolegów.</w:t>
      </w:r>
    </w:p>
    <w:p>
      <w:pPr>
        <w:pStyle w:val="Normal"/>
        <w:numPr>
          <w:ilvl w:val="0"/>
          <w:numId w:val="22"/>
        </w:numPr>
        <w:spacing w:lineRule="auto" w:line="360"/>
        <w:jc w:val="both"/>
        <w:rPr>
          <w:sz w:val="24"/>
        </w:rPr>
      </w:pPr>
      <w:r>
        <w:rPr>
          <w:sz w:val="24"/>
        </w:rPr>
        <w:t>Wykorzystując w pełni swoje możliwości, dąży do uzyskiwania jak najlepszych wyników w nauce.</w:t>
      </w:r>
    </w:p>
    <w:p>
      <w:pPr>
        <w:pStyle w:val="Normal"/>
        <w:numPr>
          <w:ilvl w:val="0"/>
          <w:numId w:val="22"/>
        </w:numPr>
        <w:spacing w:lineRule="auto" w:line="360"/>
        <w:jc w:val="both"/>
        <w:rPr>
          <w:sz w:val="24"/>
        </w:rPr>
      </w:pPr>
      <w:r>
        <w:rPr>
          <w:sz w:val="24"/>
        </w:rPr>
        <w:t>Dba o mienie własne, kolegów i szkoły.</w:t>
      </w:r>
    </w:p>
    <w:p>
      <w:pPr>
        <w:pStyle w:val="Normal"/>
        <w:numPr>
          <w:ilvl w:val="0"/>
          <w:numId w:val="22"/>
        </w:numPr>
        <w:spacing w:lineRule="auto" w:line="360"/>
        <w:jc w:val="both"/>
        <w:rPr>
          <w:sz w:val="24"/>
        </w:rPr>
      </w:pPr>
      <w:r>
        <w:rPr>
          <w:sz w:val="24"/>
        </w:rPr>
        <w:t>Dba o schludny wygląd, zmienia obuwie na terenie szkoły.</w:t>
      </w:r>
    </w:p>
    <w:p>
      <w:pPr>
        <w:pStyle w:val="Normal"/>
        <w:numPr>
          <w:ilvl w:val="0"/>
          <w:numId w:val="22"/>
        </w:numPr>
        <w:spacing w:lineRule="auto" w:line="360"/>
        <w:jc w:val="both"/>
        <w:rPr>
          <w:sz w:val="24"/>
        </w:rPr>
      </w:pPr>
      <w:r>
        <w:rPr>
          <w:sz w:val="24"/>
        </w:rPr>
        <w:t>Zawsze wypełnia polecenia nauczycieli i innych pracowników szkoły.</w:t>
      </w:r>
    </w:p>
    <w:p>
      <w:pPr>
        <w:pStyle w:val="Normal"/>
        <w:numPr>
          <w:ilvl w:val="0"/>
          <w:numId w:val="22"/>
        </w:numPr>
        <w:spacing w:lineRule="auto" w:line="360"/>
        <w:jc w:val="both"/>
        <w:rPr>
          <w:sz w:val="24"/>
        </w:rPr>
      </w:pPr>
      <w:r>
        <w:rPr>
          <w:sz w:val="24"/>
        </w:rPr>
        <w:t>Nie ulega nałogom.</w:t>
      </w:r>
    </w:p>
    <w:p>
      <w:pPr>
        <w:pStyle w:val="Normal"/>
        <w:numPr>
          <w:ilvl w:val="0"/>
          <w:numId w:val="22"/>
        </w:numPr>
        <w:spacing w:lineRule="auto" w:line="360"/>
        <w:jc w:val="both"/>
        <w:rPr>
          <w:sz w:val="24"/>
        </w:rPr>
      </w:pPr>
      <w:r>
        <w:rPr>
          <w:sz w:val="24"/>
        </w:rPr>
        <w:t>Nie powinien mieć negatywnych uwag dotyczących zachowania.</w:t>
      </w:r>
    </w:p>
    <w:p>
      <w:pPr>
        <w:pStyle w:val="Normal"/>
        <w:numPr>
          <w:ilvl w:val="0"/>
          <w:numId w:val="69"/>
        </w:numPr>
        <w:spacing w:lineRule="auto" w:line="360"/>
        <w:jc w:val="both"/>
        <w:rPr>
          <w:sz w:val="24"/>
        </w:rPr>
      </w:pPr>
      <w:r>
        <w:rPr>
          <w:b/>
          <w:sz w:val="24"/>
        </w:rPr>
        <w:t>Ocenę bardzo dobrą</w:t>
      </w:r>
      <w:r>
        <w:rPr>
          <w:sz w:val="24"/>
        </w:rPr>
        <w:t xml:space="preserve"> otrzymuje uczeń, który:</w:t>
      </w:r>
    </w:p>
    <w:p>
      <w:pPr>
        <w:pStyle w:val="Normal"/>
        <w:numPr>
          <w:ilvl w:val="0"/>
          <w:numId w:val="23"/>
        </w:numPr>
        <w:tabs>
          <w:tab w:val="clear" w:pos="708"/>
          <w:tab w:val="left" w:pos="142" w:leader="none"/>
          <w:tab w:val="left" w:pos="709" w:leader="none"/>
        </w:tabs>
        <w:spacing w:lineRule="auto" w:line="360"/>
        <w:jc w:val="both"/>
        <w:rPr>
          <w:sz w:val="24"/>
        </w:rPr>
      </w:pPr>
      <w:r>
        <w:rPr>
          <w:sz w:val="24"/>
        </w:rPr>
        <w:t>Bardzo dobrze wypełnia obowiązki szkolne.</w:t>
      </w:r>
    </w:p>
    <w:p>
      <w:pPr>
        <w:pStyle w:val="Normal"/>
        <w:numPr>
          <w:ilvl w:val="0"/>
          <w:numId w:val="23"/>
        </w:numPr>
        <w:tabs>
          <w:tab w:val="clear" w:pos="708"/>
          <w:tab w:val="left" w:pos="142" w:leader="none"/>
          <w:tab w:val="left" w:pos="709" w:leader="none"/>
        </w:tabs>
        <w:spacing w:lineRule="auto" w:line="360"/>
        <w:jc w:val="both"/>
        <w:rPr>
          <w:sz w:val="24"/>
        </w:rPr>
      </w:pPr>
      <w:r>
        <w:rPr>
          <w:sz w:val="24"/>
        </w:rPr>
        <w:t>Systematycznie i punktualnie uczęszcza na zajęcia (nie powinien mieć więcej niż 1 godzinę nieobecności nieusprawiedliwionych w semestrze ani więcej niż 3 nieusprawiedliwionych spóźnień w semestrze, poza niezależnymi od ucznia, np. dojazdy).</w:t>
      </w:r>
    </w:p>
    <w:p>
      <w:pPr>
        <w:pStyle w:val="Normal"/>
        <w:numPr>
          <w:ilvl w:val="0"/>
          <w:numId w:val="23"/>
        </w:numPr>
        <w:tabs>
          <w:tab w:val="clear" w:pos="708"/>
          <w:tab w:val="left" w:pos="142" w:leader="none"/>
          <w:tab w:val="left" w:pos="709" w:leader="none"/>
        </w:tabs>
        <w:spacing w:lineRule="auto" w:line="360"/>
        <w:jc w:val="both"/>
        <w:rPr>
          <w:sz w:val="24"/>
        </w:rPr>
      </w:pPr>
      <w:r>
        <w:rPr>
          <w:sz w:val="24"/>
        </w:rPr>
        <w:t>Jest aktywny na zajęciach szkolnych.</w:t>
      </w:r>
    </w:p>
    <w:p>
      <w:pPr>
        <w:pStyle w:val="Normal"/>
        <w:numPr>
          <w:ilvl w:val="0"/>
          <w:numId w:val="23"/>
        </w:numPr>
        <w:tabs>
          <w:tab w:val="clear" w:pos="708"/>
          <w:tab w:val="left" w:pos="142" w:leader="none"/>
          <w:tab w:val="left" w:pos="709" w:leader="none"/>
        </w:tabs>
        <w:spacing w:lineRule="auto" w:line="360"/>
        <w:jc w:val="both"/>
        <w:rPr>
          <w:sz w:val="24"/>
        </w:rPr>
      </w:pPr>
      <w:r>
        <w:rPr>
          <w:sz w:val="24"/>
        </w:rPr>
        <w:t>Nie przeszkadza w ich prowadzeniu.</w:t>
      </w:r>
    </w:p>
    <w:p>
      <w:pPr>
        <w:pStyle w:val="Normal"/>
        <w:numPr>
          <w:ilvl w:val="0"/>
          <w:numId w:val="23"/>
        </w:numPr>
        <w:tabs>
          <w:tab w:val="clear" w:pos="708"/>
          <w:tab w:val="left" w:pos="142" w:leader="none"/>
          <w:tab w:val="left" w:pos="709" w:leader="none"/>
        </w:tabs>
        <w:spacing w:lineRule="auto" w:line="360"/>
        <w:jc w:val="both"/>
        <w:rPr>
          <w:sz w:val="24"/>
        </w:rPr>
      </w:pPr>
      <w:r>
        <w:rPr>
          <w:sz w:val="24"/>
        </w:rPr>
        <w:t>Bierze udział w konkursach, zawodach sportowych.</w:t>
      </w:r>
    </w:p>
    <w:p>
      <w:pPr>
        <w:pStyle w:val="Normal"/>
        <w:numPr>
          <w:ilvl w:val="0"/>
          <w:numId w:val="23"/>
        </w:numPr>
        <w:tabs>
          <w:tab w:val="clear" w:pos="708"/>
          <w:tab w:val="left" w:pos="142" w:leader="none"/>
          <w:tab w:val="left" w:pos="709" w:leader="none"/>
        </w:tabs>
        <w:spacing w:lineRule="auto" w:line="360"/>
        <w:jc w:val="both"/>
        <w:rPr>
          <w:sz w:val="24"/>
        </w:rPr>
      </w:pPr>
      <w:r>
        <w:rPr>
          <w:sz w:val="24"/>
        </w:rPr>
        <w:t>Wykazuje inicjatywę w pracach na rzecz klasy i szkoły.</w:t>
      </w:r>
    </w:p>
    <w:p>
      <w:pPr>
        <w:pStyle w:val="Normal"/>
        <w:numPr>
          <w:ilvl w:val="0"/>
          <w:numId w:val="23"/>
        </w:numPr>
        <w:tabs>
          <w:tab w:val="clear" w:pos="708"/>
          <w:tab w:val="left" w:pos="142" w:leader="none"/>
          <w:tab w:val="left" w:pos="709" w:leader="none"/>
        </w:tabs>
        <w:spacing w:lineRule="auto" w:line="360"/>
        <w:jc w:val="both"/>
        <w:rPr>
          <w:sz w:val="24"/>
        </w:rPr>
      </w:pPr>
      <w:r>
        <w:rPr>
          <w:sz w:val="24"/>
        </w:rPr>
        <w:t>Jest uczciwy, sumienny, dobrze wywiązuje się z powierzonych mu zadań.</w:t>
      </w:r>
    </w:p>
    <w:p>
      <w:pPr>
        <w:pStyle w:val="Normal"/>
        <w:numPr>
          <w:ilvl w:val="0"/>
          <w:numId w:val="23"/>
        </w:numPr>
        <w:tabs>
          <w:tab w:val="clear" w:pos="708"/>
          <w:tab w:val="left" w:pos="142" w:leader="none"/>
          <w:tab w:val="left" w:pos="709" w:leader="none"/>
        </w:tabs>
        <w:spacing w:lineRule="auto" w:line="360"/>
        <w:jc w:val="both"/>
        <w:rPr>
          <w:sz w:val="24"/>
        </w:rPr>
      </w:pPr>
      <w:r>
        <w:rPr>
          <w:sz w:val="24"/>
        </w:rPr>
        <w:t>Kulturalnie zachowuje się w szkole i poza nią, okazuje szacunek w stosunku do osób starszych i rówieśników.</w:t>
      </w:r>
    </w:p>
    <w:p>
      <w:pPr>
        <w:pStyle w:val="Normal"/>
        <w:numPr>
          <w:ilvl w:val="0"/>
          <w:numId w:val="23"/>
        </w:numPr>
        <w:tabs>
          <w:tab w:val="clear" w:pos="708"/>
          <w:tab w:val="left" w:pos="142" w:leader="none"/>
          <w:tab w:val="left" w:pos="709" w:leader="none"/>
        </w:tabs>
        <w:spacing w:lineRule="auto" w:line="360"/>
        <w:jc w:val="both"/>
        <w:rPr>
          <w:sz w:val="24"/>
        </w:rPr>
      </w:pPr>
      <w:r>
        <w:rPr>
          <w:sz w:val="24"/>
        </w:rPr>
        <w:t>Dba o mienie własne, kolegów i szkoły.</w:t>
      </w:r>
    </w:p>
    <w:p>
      <w:pPr>
        <w:pStyle w:val="Normal"/>
        <w:numPr>
          <w:ilvl w:val="0"/>
          <w:numId w:val="23"/>
        </w:numPr>
        <w:tabs>
          <w:tab w:val="clear" w:pos="708"/>
          <w:tab w:val="left" w:pos="142" w:leader="none"/>
          <w:tab w:val="left" w:pos="709" w:leader="none"/>
        </w:tabs>
        <w:spacing w:lineRule="auto" w:line="360"/>
        <w:jc w:val="both"/>
        <w:rPr>
          <w:sz w:val="24"/>
        </w:rPr>
      </w:pPr>
      <w:r>
        <w:rPr>
          <w:sz w:val="24"/>
        </w:rPr>
        <w:t>Dba o schludny wygląd, zmienia obuwie na terenie szkoły.</w:t>
      </w:r>
    </w:p>
    <w:p>
      <w:pPr>
        <w:pStyle w:val="Normal"/>
        <w:numPr>
          <w:ilvl w:val="0"/>
          <w:numId w:val="23"/>
        </w:numPr>
        <w:tabs>
          <w:tab w:val="clear" w:pos="708"/>
          <w:tab w:val="left" w:pos="142" w:leader="none"/>
          <w:tab w:val="left" w:pos="709" w:leader="none"/>
        </w:tabs>
        <w:spacing w:lineRule="auto" w:line="360"/>
        <w:jc w:val="both"/>
        <w:rPr>
          <w:sz w:val="24"/>
        </w:rPr>
      </w:pPr>
      <w:r>
        <w:rPr>
          <w:sz w:val="24"/>
        </w:rPr>
        <w:t>Zawsze wypełnia polecenia nauczycieli i innych pracowników szkoły.</w:t>
      </w:r>
    </w:p>
    <w:p>
      <w:pPr>
        <w:pStyle w:val="Normal"/>
        <w:numPr>
          <w:ilvl w:val="0"/>
          <w:numId w:val="23"/>
        </w:numPr>
        <w:tabs>
          <w:tab w:val="clear" w:pos="708"/>
          <w:tab w:val="left" w:pos="142" w:leader="none"/>
          <w:tab w:val="left" w:pos="709" w:leader="none"/>
        </w:tabs>
        <w:spacing w:lineRule="auto" w:line="360"/>
        <w:jc w:val="both"/>
        <w:rPr>
          <w:sz w:val="24"/>
        </w:rPr>
      </w:pPr>
      <w:r>
        <w:rPr>
          <w:sz w:val="24"/>
        </w:rPr>
        <w:t>Nie ulega nałogom.</w:t>
      </w:r>
    </w:p>
    <w:p>
      <w:pPr>
        <w:pStyle w:val="Normal"/>
        <w:numPr>
          <w:ilvl w:val="0"/>
          <w:numId w:val="23"/>
        </w:numPr>
        <w:tabs>
          <w:tab w:val="clear" w:pos="708"/>
          <w:tab w:val="left" w:pos="142" w:leader="none"/>
          <w:tab w:val="left" w:pos="709" w:leader="none"/>
        </w:tabs>
        <w:spacing w:lineRule="auto" w:line="360"/>
        <w:jc w:val="both"/>
        <w:rPr>
          <w:sz w:val="24"/>
        </w:rPr>
      </w:pPr>
      <w:r>
        <w:rPr>
          <w:sz w:val="24"/>
        </w:rPr>
        <w:t>Nie powinien mieć więcej niż 1 negatywną uwagę dotyczącą zachowania.</w:t>
      </w:r>
    </w:p>
    <w:p>
      <w:pPr>
        <w:pStyle w:val="Normal"/>
        <w:numPr>
          <w:ilvl w:val="0"/>
          <w:numId w:val="69"/>
        </w:numPr>
        <w:spacing w:lineRule="auto" w:line="360"/>
        <w:jc w:val="both"/>
        <w:rPr>
          <w:sz w:val="24"/>
        </w:rPr>
      </w:pPr>
      <w:r>
        <w:rPr>
          <w:b/>
          <w:sz w:val="24"/>
        </w:rPr>
        <w:t>Ocenę dobrą</w:t>
      </w:r>
      <w:r>
        <w:rPr>
          <w:sz w:val="24"/>
        </w:rPr>
        <w:t xml:space="preserve"> otrzymuje uczeń, który:</w:t>
      </w:r>
    </w:p>
    <w:p>
      <w:pPr>
        <w:pStyle w:val="Normal"/>
        <w:numPr>
          <w:ilvl w:val="0"/>
          <w:numId w:val="24"/>
        </w:numPr>
        <w:spacing w:lineRule="auto" w:line="360"/>
        <w:jc w:val="both"/>
        <w:rPr>
          <w:sz w:val="24"/>
        </w:rPr>
      </w:pPr>
      <w:r>
        <w:rPr>
          <w:sz w:val="24"/>
        </w:rPr>
        <w:t>Wypełnia obowiązki szkolne.</w:t>
      </w:r>
    </w:p>
    <w:p>
      <w:pPr>
        <w:pStyle w:val="Normal"/>
        <w:numPr>
          <w:ilvl w:val="0"/>
          <w:numId w:val="24"/>
        </w:numPr>
        <w:spacing w:lineRule="auto" w:line="360"/>
        <w:jc w:val="both"/>
        <w:rPr>
          <w:sz w:val="24"/>
        </w:rPr>
      </w:pPr>
      <w:r>
        <w:rPr>
          <w:sz w:val="24"/>
        </w:rPr>
        <w:t>Systematycznie uczęszcza na zajęcia (nie powinien mieć więcej niż 7 godzin nieobecności nieusprawiedliwionych), zdarzają mu się sporadyczne spóźnienia nieusprawiedliwione (do 6, poza niezależnymi od ucznia, np. dojazdy).</w:t>
      </w:r>
    </w:p>
    <w:p>
      <w:pPr>
        <w:pStyle w:val="Normal"/>
        <w:numPr>
          <w:ilvl w:val="0"/>
          <w:numId w:val="24"/>
        </w:numPr>
        <w:spacing w:lineRule="auto" w:line="360"/>
        <w:jc w:val="both"/>
        <w:rPr>
          <w:sz w:val="24"/>
        </w:rPr>
      </w:pPr>
      <w:r>
        <w:rPr>
          <w:sz w:val="24"/>
        </w:rPr>
        <w:t>Jest dość aktywny na zajęciach szkolnych.</w:t>
      </w:r>
    </w:p>
    <w:p>
      <w:pPr>
        <w:pStyle w:val="Normal"/>
        <w:numPr>
          <w:ilvl w:val="0"/>
          <w:numId w:val="24"/>
        </w:numPr>
        <w:spacing w:lineRule="auto" w:line="360"/>
        <w:jc w:val="both"/>
        <w:rPr>
          <w:sz w:val="24"/>
        </w:rPr>
      </w:pPr>
      <w:r>
        <w:rPr>
          <w:sz w:val="24"/>
        </w:rPr>
        <w:t>Rzadko przeszkadza w ich prowadzeniu.</w:t>
      </w:r>
    </w:p>
    <w:p>
      <w:pPr>
        <w:pStyle w:val="Normal"/>
        <w:numPr>
          <w:ilvl w:val="0"/>
          <w:numId w:val="24"/>
        </w:numPr>
        <w:spacing w:lineRule="auto" w:line="360"/>
        <w:jc w:val="both"/>
        <w:rPr>
          <w:sz w:val="24"/>
        </w:rPr>
      </w:pPr>
      <w:r>
        <w:rPr>
          <w:sz w:val="24"/>
        </w:rPr>
        <w:t>Czasami angażuje się w życie klasy.</w:t>
      </w:r>
    </w:p>
    <w:p>
      <w:pPr>
        <w:pStyle w:val="Normal"/>
        <w:numPr>
          <w:ilvl w:val="0"/>
          <w:numId w:val="24"/>
        </w:numPr>
        <w:spacing w:lineRule="auto" w:line="360"/>
        <w:jc w:val="both"/>
        <w:rPr>
          <w:sz w:val="24"/>
        </w:rPr>
      </w:pPr>
      <w:r>
        <w:rPr>
          <w:sz w:val="24"/>
        </w:rPr>
        <w:t>Wykonuje polecenia pracowników szkoły, okazuje im szacunek.</w:t>
      </w:r>
    </w:p>
    <w:p>
      <w:pPr>
        <w:pStyle w:val="Normal"/>
        <w:numPr>
          <w:ilvl w:val="0"/>
          <w:numId w:val="24"/>
        </w:numPr>
        <w:spacing w:lineRule="auto" w:line="360"/>
        <w:jc w:val="both"/>
        <w:rPr>
          <w:sz w:val="24"/>
        </w:rPr>
      </w:pPr>
      <w:r>
        <w:rPr>
          <w:sz w:val="24"/>
        </w:rPr>
        <w:t>Dąży do uzyskania pozytywnych wyników w nauce zgodnie ze swoimi możliwościami.</w:t>
      </w:r>
    </w:p>
    <w:p>
      <w:pPr>
        <w:pStyle w:val="Normal"/>
        <w:numPr>
          <w:ilvl w:val="0"/>
          <w:numId w:val="24"/>
        </w:numPr>
        <w:spacing w:lineRule="auto" w:line="360"/>
        <w:jc w:val="both"/>
        <w:rPr>
          <w:sz w:val="24"/>
        </w:rPr>
      </w:pPr>
      <w:r>
        <w:rPr>
          <w:sz w:val="24"/>
        </w:rPr>
        <w:t>Nie stosuje przemocy fizycznej.</w:t>
      </w:r>
    </w:p>
    <w:p>
      <w:pPr>
        <w:pStyle w:val="Normal"/>
        <w:numPr>
          <w:ilvl w:val="0"/>
          <w:numId w:val="24"/>
        </w:numPr>
        <w:spacing w:lineRule="auto" w:line="360"/>
        <w:jc w:val="both"/>
        <w:rPr>
          <w:sz w:val="24"/>
        </w:rPr>
      </w:pPr>
      <w:r>
        <w:rPr>
          <w:sz w:val="24"/>
        </w:rPr>
        <w:t>Dba o mienie własne, kolegów i szkoły;</w:t>
      </w:r>
    </w:p>
    <w:p>
      <w:pPr>
        <w:pStyle w:val="Normal"/>
        <w:numPr>
          <w:ilvl w:val="0"/>
          <w:numId w:val="24"/>
        </w:numPr>
        <w:spacing w:lineRule="auto" w:line="360"/>
        <w:jc w:val="both"/>
        <w:rPr>
          <w:sz w:val="24"/>
        </w:rPr>
      </w:pPr>
      <w:r>
        <w:rPr>
          <w:sz w:val="24"/>
        </w:rPr>
        <w:t>Dba o schludny wygląd, zmienia obuwie na terenie szkoły.</w:t>
      </w:r>
    </w:p>
    <w:p>
      <w:pPr>
        <w:pStyle w:val="Normal"/>
        <w:numPr>
          <w:ilvl w:val="0"/>
          <w:numId w:val="24"/>
        </w:numPr>
        <w:spacing w:lineRule="auto" w:line="360"/>
        <w:jc w:val="both"/>
        <w:rPr>
          <w:sz w:val="24"/>
        </w:rPr>
      </w:pPr>
      <w:r>
        <w:rPr>
          <w:sz w:val="24"/>
        </w:rPr>
        <w:t>Nie ulega nałogom.</w:t>
      </w:r>
    </w:p>
    <w:p>
      <w:pPr>
        <w:pStyle w:val="Normal"/>
        <w:numPr>
          <w:ilvl w:val="0"/>
          <w:numId w:val="24"/>
        </w:numPr>
        <w:spacing w:lineRule="auto" w:line="360"/>
        <w:jc w:val="both"/>
        <w:rPr>
          <w:sz w:val="24"/>
        </w:rPr>
      </w:pPr>
      <w:r>
        <w:rPr>
          <w:sz w:val="24"/>
        </w:rPr>
        <w:t>Nie powinien mieć więcej niż 3 negatywne uwagi dotyczące zachowania.</w:t>
      </w:r>
    </w:p>
    <w:p>
      <w:pPr>
        <w:pStyle w:val="Normal"/>
        <w:numPr>
          <w:ilvl w:val="0"/>
          <w:numId w:val="69"/>
        </w:numPr>
        <w:spacing w:lineRule="auto" w:line="360"/>
        <w:jc w:val="both"/>
        <w:rPr>
          <w:sz w:val="24"/>
        </w:rPr>
      </w:pPr>
      <w:r>
        <w:rPr>
          <w:b/>
          <w:sz w:val="24"/>
        </w:rPr>
        <w:t>Ocenę poprawną</w:t>
      </w:r>
      <w:r>
        <w:rPr>
          <w:sz w:val="24"/>
        </w:rPr>
        <w:t xml:space="preserve"> otrzymuje uczeń, który:</w:t>
      </w:r>
    </w:p>
    <w:p>
      <w:pPr>
        <w:pStyle w:val="Normal"/>
        <w:numPr>
          <w:ilvl w:val="0"/>
          <w:numId w:val="25"/>
        </w:numPr>
        <w:spacing w:lineRule="auto" w:line="360"/>
        <w:jc w:val="both"/>
        <w:rPr>
          <w:sz w:val="24"/>
        </w:rPr>
      </w:pPr>
      <w:r>
        <w:rPr>
          <w:sz w:val="24"/>
        </w:rPr>
        <w:t>W stopniu zadowalającym wypełnia obowiązki szkolne.</w:t>
      </w:r>
    </w:p>
    <w:p>
      <w:pPr>
        <w:pStyle w:val="Normal"/>
        <w:numPr>
          <w:ilvl w:val="0"/>
          <w:numId w:val="25"/>
        </w:numPr>
        <w:spacing w:lineRule="auto" w:line="360"/>
        <w:jc w:val="both"/>
        <w:rPr>
          <w:sz w:val="24"/>
        </w:rPr>
      </w:pPr>
      <w:r>
        <w:rPr>
          <w:sz w:val="24"/>
        </w:rPr>
        <w:t>Zdarzają mu się nieobecności nieusprawiedliwione (nie powinien mieć więcej niż 21 godziny nieobecności nieusprawiedliwionych), spóźnia się na zajęcia lekcyjne (do 12, poza niezależnymi od ucznia, np. dojazdy).</w:t>
      </w:r>
    </w:p>
    <w:p>
      <w:pPr>
        <w:pStyle w:val="Normal"/>
        <w:numPr>
          <w:ilvl w:val="0"/>
          <w:numId w:val="25"/>
        </w:numPr>
        <w:spacing w:lineRule="auto" w:line="360"/>
        <w:jc w:val="both"/>
        <w:rPr>
          <w:sz w:val="24"/>
        </w:rPr>
      </w:pPr>
      <w:r>
        <w:rPr>
          <w:sz w:val="24"/>
        </w:rPr>
        <w:t>Nie uczestniczy w życiu klasy i szkoły.</w:t>
      </w:r>
    </w:p>
    <w:p>
      <w:pPr>
        <w:pStyle w:val="Normal"/>
        <w:numPr>
          <w:ilvl w:val="0"/>
          <w:numId w:val="25"/>
        </w:numPr>
        <w:spacing w:lineRule="auto" w:line="360"/>
        <w:jc w:val="both"/>
        <w:rPr>
          <w:sz w:val="24"/>
        </w:rPr>
      </w:pPr>
      <w:r>
        <w:rPr>
          <w:sz w:val="24"/>
        </w:rPr>
        <w:t>Dość często jest nieprzygotowany do lekcji.</w:t>
      </w:r>
    </w:p>
    <w:p>
      <w:pPr>
        <w:pStyle w:val="Normal"/>
        <w:numPr>
          <w:ilvl w:val="0"/>
          <w:numId w:val="25"/>
        </w:numPr>
        <w:spacing w:lineRule="auto" w:line="360"/>
        <w:jc w:val="both"/>
        <w:rPr>
          <w:sz w:val="24"/>
        </w:rPr>
      </w:pPr>
      <w:r>
        <w:rPr>
          <w:sz w:val="24"/>
        </w:rPr>
        <w:t>Często przeszkadza w prowadzeniu zajęć.</w:t>
      </w:r>
    </w:p>
    <w:p>
      <w:pPr>
        <w:pStyle w:val="Normal"/>
        <w:numPr>
          <w:ilvl w:val="0"/>
          <w:numId w:val="25"/>
        </w:numPr>
        <w:spacing w:lineRule="auto" w:line="360"/>
        <w:jc w:val="both"/>
        <w:rPr>
          <w:sz w:val="24"/>
        </w:rPr>
      </w:pPr>
      <w:r>
        <w:rPr>
          <w:sz w:val="24"/>
        </w:rPr>
        <w:t>Zdarza mu się źle zachować wobec kolegów i pracowników szkoły.</w:t>
      </w:r>
    </w:p>
    <w:p>
      <w:pPr>
        <w:pStyle w:val="Normal"/>
        <w:numPr>
          <w:ilvl w:val="0"/>
          <w:numId w:val="25"/>
        </w:numPr>
        <w:spacing w:lineRule="auto" w:line="360"/>
        <w:jc w:val="both"/>
        <w:rPr>
          <w:sz w:val="24"/>
        </w:rPr>
      </w:pPr>
      <w:r>
        <w:rPr>
          <w:sz w:val="24"/>
        </w:rPr>
        <w:t>Podejmuje starania o poprawę swoich wyników w nauce.</w:t>
      </w:r>
    </w:p>
    <w:p>
      <w:pPr>
        <w:pStyle w:val="Normal"/>
        <w:numPr>
          <w:ilvl w:val="0"/>
          <w:numId w:val="25"/>
        </w:numPr>
        <w:spacing w:lineRule="auto" w:line="360"/>
        <w:jc w:val="both"/>
        <w:rPr>
          <w:sz w:val="24"/>
        </w:rPr>
      </w:pPr>
      <w:r>
        <w:rPr>
          <w:sz w:val="24"/>
        </w:rPr>
        <w:t>Przestrzega zasad higieny osobistej i higieny otoczenia.</w:t>
      </w:r>
    </w:p>
    <w:p>
      <w:pPr>
        <w:pStyle w:val="Normal"/>
        <w:numPr>
          <w:ilvl w:val="0"/>
          <w:numId w:val="25"/>
        </w:numPr>
        <w:spacing w:lineRule="auto" w:line="360"/>
        <w:jc w:val="both"/>
        <w:rPr>
          <w:sz w:val="24"/>
        </w:rPr>
      </w:pPr>
      <w:r>
        <w:rPr>
          <w:sz w:val="24"/>
        </w:rPr>
        <w:t>Zdarza mu się nie szanować mienia własnego, kolegów i szkoły.</w:t>
      </w:r>
    </w:p>
    <w:p>
      <w:pPr>
        <w:pStyle w:val="Normal"/>
        <w:numPr>
          <w:ilvl w:val="0"/>
          <w:numId w:val="25"/>
        </w:numPr>
        <w:spacing w:lineRule="auto" w:line="360"/>
        <w:jc w:val="both"/>
        <w:rPr>
          <w:sz w:val="24"/>
        </w:rPr>
      </w:pPr>
      <w:r>
        <w:rPr>
          <w:sz w:val="24"/>
        </w:rPr>
        <w:t>Nie ulega nałogom.</w:t>
      </w:r>
    </w:p>
    <w:p>
      <w:pPr>
        <w:pStyle w:val="Normal"/>
        <w:numPr>
          <w:ilvl w:val="0"/>
          <w:numId w:val="25"/>
        </w:numPr>
        <w:spacing w:lineRule="auto" w:line="360"/>
        <w:jc w:val="both"/>
        <w:rPr>
          <w:sz w:val="24"/>
        </w:rPr>
      </w:pPr>
      <w:r>
        <w:rPr>
          <w:sz w:val="24"/>
        </w:rPr>
        <w:t>Dość często wdaje się w kłótnie i spory.</w:t>
      </w:r>
    </w:p>
    <w:p>
      <w:pPr>
        <w:pStyle w:val="Normal"/>
        <w:numPr>
          <w:ilvl w:val="0"/>
          <w:numId w:val="25"/>
        </w:numPr>
        <w:spacing w:lineRule="auto" w:line="360"/>
        <w:jc w:val="both"/>
        <w:rPr>
          <w:sz w:val="24"/>
        </w:rPr>
      </w:pPr>
      <w:r>
        <w:rPr>
          <w:sz w:val="24"/>
        </w:rPr>
        <w:t>Czasami wdaje się w bójki.</w:t>
      </w:r>
    </w:p>
    <w:p>
      <w:pPr>
        <w:pStyle w:val="Normal"/>
        <w:numPr>
          <w:ilvl w:val="0"/>
          <w:numId w:val="25"/>
        </w:numPr>
        <w:spacing w:lineRule="auto" w:line="360"/>
        <w:jc w:val="both"/>
        <w:rPr>
          <w:sz w:val="24"/>
        </w:rPr>
      </w:pPr>
      <w:r>
        <w:rPr>
          <w:sz w:val="24"/>
        </w:rPr>
        <w:t>Z obowiązków i powierzonych zadań wywiązuje się niechętnie, nie jest obowiązkowy, opieszale wykonuje polecenia pracowników szkoły.</w:t>
      </w:r>
    </w:p>
    <w:p>
      <w:pPr>
        <w:pStyle w:val="Normal"/>
        <w:numPr>
          <w:ilvl w:val="0"/>
          <w:numId w:val="25"/>
        </w:numPr>
        <w:spacing w:lineRule="auto" w:line="360"/>
        <w:jc w:val="both"/>
        <w:rPr>
          <w:sz w:val="24"/>
        </w:rPr>
      </w:pPr>
      <w:r>
        <w:rPr>
          <w:sz w:val="24"/>
        </w:rPr>
        <w:t>Nie powinien mieć więcej niż 5 negatywnych uwag dotyczących zachowania.</w:t>
      </w:r>
    </w:p>
    <w:p>
      <w:pPr>
        <w:pStyle w:val="Normal"/>
        <w:numPr>
          <w:ilvl w:val="0"/>
          <w:numId w:val="69"/>
        </w:numPr>
        <w:spacing w:lineRule="auto" w:line="360"/>
        <w:jc w:val="both"/>
        <w:rPr>
          <w:sz w:val="24"/>
        </w:rPr>
      </w:pPr>
      <w:r>
        <w:rPr>
          <w:b/>
          <w:sz w:val="24"/>
        </w:rPr>
        <w:t>Ocenę nieodpowiednią</w:t>
      </w:r>
      <w:r>
        <w:rPr>
          <w:sz w:val="24"/>
        </w:rPr>
        <w:t xml:space="preserve"> otrzymuje uczeń, który:</w:t>
      </w:r>
    </w:p>
    <w:p>
      <w:pPr>
        <w:pStyle w:val="Normal"/>
        <w:numPr>
          <w:ilvl w:val="0"/>
          <w:numId w:val="26"/>
        </w:numPr>
        <w:spacing w:lineRule="auto" w:line="360"/>
        <w:jc w:val="both"/>
        <w:rPr>
          <w:sz w:val="24"/>
        </w:rPr>
      </w:pPr>
      <w:r>
        <w:rPr>
          <w:sz w:val="24"/>
        </w:rPr>
        <w:t>Lekceważy obowiązki uczniowskie – często nie odrabia zadawanych prac, nie jest przygotowany do zajęć, nie ma wymaganego stroju.</w:t>
      </w:r>
    </w:p>
    <w:p>
      <w:pPr>
        <w:pStyle w:val="Normal"/>
        <w:numPr>
          <w:ilvl w:val="0"/>
          <w:numId w:val="26"/>
        </w:numPr>
        <w:spacing w:lineRule="auto" w:line="360"/>
        <w:jc w:val="both"/>
        <w:rPr>
          <w:sz w:val="24"/>
        </w:rPr>
      </w:pPr>
      <w:r>
        <w:rPr>
          <w:sz w:val="24"/>
        </w:rPr>
        <w:t>Ma nieusprawiedliwione nieobecności (nie powinien mieć więcej niż 35 godzin nieobecności nieusprawiedliwionych), często spóźnia się na lekcje (do 20, poza niezależnymi od ucznia, np. dojazdy).</w:t>
      </w:r>
    </w:p>
    <w:p>
      <w:pPr>
        <w:pStyle w:val="Normal"/>
        <w:numPr>
          <w:ilvl w:val="0"/>
          <w:numId w:val="26"/>
        </w:numPr>
        <w:spacing w:lineRule="auto" w:line="360"/>
        <w:jc w:val="both"/>
        <w:rPr>
          <w:sz w:val="24"/>
        </w:rPr>
      </w:pPr>
      <w:r>
        <w:rPr>
          <w:sz w:val="24"/>
        </w:rPr>
        <w:t>Manifestuje niechęć do uczestnictwa w życiu klasy i szkoły.</w:t>
      </w:r>
    </w:p>
    <w:p>
      <w:pPr>
        <w:pStyle w:val="Normal"/>
        <w:numPr>
          <w:ilvl w:val="0"/>
          <w:numId w:val="26"/>
        </w:numPr>
        <w:spacing w:lineRule="auto" w:line="360"/>
        <w:jc w:val="both"/>
        <w:rPr>
          <w:sz w:val="24"/>
        </w:rPr>
      </w:pPr>
      <w:r>
        <w:rPr>
          <w:sz w:val="24"/>
        </w:rPr>
        <w:t>Systematycznie przeszkadza w prowadzeniu zajęć.</w:t>
      </w:r>
    </w:p>
    <w:p>
      <w:pPr>
        <w:pStyle w:val="Normal"/>
        <w:numPr>
          <w:ilvl w:val="0"/>
          <w:numId w:val="26"/>
        </w:numPr>
        <w:spacing w:lineRule="auto" w:line="360"/>
        <w:jc w:val="both"/>
        <w:rPr>
          <w:sz w:val="24"/>
        </w:rPr>
      </w:pPr>
      <w:r>
        <w:rPr>
          <w:sz w:val="24"/>
        </w:rPr>
        <w:t>Zachowuje się niekulturalnie w stosunku do dorosłych i rówieśników.</w:t>
      </w:r>
    </w:p>
    <w:p>
      <w:pPr>
        <w:pStyle w:val="Normal"/>
        <w:numPr>
          <w:ilvl w:val="0"/>
          <w:numId w:val="26"/>
        </w:numPr>
        <w:spacing w:lineRule="auto" w:line="360"/>
        <w:jc w:val="both"/>
        <w:rPr>
          <w:sz w:val="24"/>
        </w:rPr>
      </w:pPr>
      <w:r>
        <w:rPr>
          <w:sz w:val="24"/>
        </w:rPr>
        <w:t>Używa wulgarnego słownictwa, jest arogancki, inicjuje konflikty z rówieśnikami.</w:t>
      </w:r>
    </w:p>
    <w:p>
      <w:pPr>
        <w:pStyle w:val="Normal"/>
        <w:numPr>
          <w:ilvl w:val="0"/>
          <w:numId w:val="26"/>
        </w:numPr>
        <w:spacing w:lineRule="auto" w:line="360"/>
        <w:jc w:val="both"/>
        <w:rPr>
          <w:sz w:val="24"/>
        </w:rPr>
      </w:pPr>
      <w:r>
        <w:rPr>
          <w:sz w:val="24"/>
        </w:rPr>
        <w:t>Ma zły wpływ na kolegów.</w:t>
      </w:r>
    </w:p>
    <w:p>
      <w:pPr>
        <w:pStyle w:val="Normal"/>
        <w:numPr>
          <w:ilvl w:val="0"/>
          <w:numId w:val="26"/>
        </w:numPr>
        <w:spacing w:lineRule="auto" w:line="360"/>
        <w:jc w:val="both"/>
        <w:rPr>
          <w:sz w:val="24"/>
        </w:rPr>
      </w:pPr>
      <w:r>
        <w:rPr>
          <w:sz w:val="24"/>
        </w:rPr>
        <w:t>Ulega nałogom.</w:t>
      </w:r>
    </w:p>
    <w:p>
      <w:pPr>
        <w:pStyle w:val="Normal"/>
        <w:numPr>
          <w:ilvl w:val="0"/>
          <w:numId w:val="26"/>
        </w:numPr>
        <w:spacing w:lineRule="auto" w:line="360"/>
        <w:jc w:val="both"/>
        <w:rPr>
          <w:sz w:val="24"/>
        </w:rPr>
      </w:pPr>
      <w:r>
        <w:rPr>
          <w:sz w:val="24"/>
        </w:rPr>
        <w:t>Ma wiele negatywnych uwag dotyczących zachowania (ale nie powinien ich mieć więcej niż 10).</w:t>
      </w:r>
    </w:p>
    <w:p>
      <w:pPr>
        <w:pStyle w:val="Normal"/>
        <w:numPr>
          <w:ilvl w:val="0"/>
          <w:numId w:val="69"/>
        </w:numPr>
        <w:spacing w:lineRule="auto" w:line="360"/>
        <w:jc w:val="both"/>
        <w:rPr>
          <w:sz w:val="24"/>
        </w:rPr>
      </w:pPr>
      <w:r>
        <w:rPr>
          <w:b/>
          <w:sz w:val="24"/>
        </w:rPr>
        <w:t>Ocenę naganną</w:t>
      </w:r>
      <w:r>
        <w:rPr>
          <w:sz w:val="24"/>
        </w:rPr>
        <w:t xml:space="preserve"> otrzymuje uczeń, który:</w:t>
      </w:r>
    </w:p>
    <w:p>
      <w:pPr>
        <w:pStyle w:val="Normal"/>
        <w:numPr>
          <w:ilvl w:val="0"/>
          <w:numId w:val="27"/>
        </w:numPr>
        <w:spacing w:lineRule="auto" w:line="360"/>
        <w:jc w:val="both"/>
        <w:rPr>
          <w:sz w:val="24"/>
        </w:rPr>
      </w:pPr>
      <w:r>
        <w:rPr>
          <w:sz w:val="24"/>
        </w:rPr>
        <w:t>Notorycznie lekceważy obowiązki uczniowskie.</w:t>
      </w:r>
    </w:p>
    <w:p>
      <w:pPr>
        <w:pStyle w:val="Normal"/>
        <w:numPr>
          <w:ilvl w:val="0"/>
          <w:numId w:val="27"/>
        </w:numPr>
        <w:spacing w:lineRule="auto" w:line="360"/>
        <w:jc w:val="both"/>
        <w:rPr>
          <w:sz w:val="24"/>
        </w:rPr>
      </w:pPr>
      <w:r>
        <w:rPr>
          <w:sz w:val="24"/>
        </w:rPr>
        <w:t>Ma dużo nieusprawiedliwionych nieobecności; ucieka z zajęć, bardzo często spóźnia się na lekcje (ponad 35 godzin nieusprawiedliwionych); ucieka z zajęć, bardzo często spóźnia się na lekcje (ponad 20 spóźnień nieusprawiedliwionych).</w:t>
      </w:r>
    </w:p>
    <w:p>
      <w:pPr>
        <w:pStyle w:val="Normal"/>
        <w:numPr>
          <w:ilvl w:val="0"/>
          <w:numId w:val="27"/>
        </w:numPr>
        <w:spacing w:lineRule="auto" w:line="360"/>
        <w:jc w:val="both"/>
        <w:rPr>
          <w:sz w:val="24"/>
        </w:rPr>
      </w:pPr>
      <w:r>
        <w:rPr>
          <w:sz w:val="24"/>
        </w:rPr>
        <w:t>Nagminnie jest nieprzygotowany do zajęć, nie odrabia prac domowych, nie prowadzi zeszytów, nie nosi podręczników.</w:t>
      </w:r>
    </w:p>
    <w:p>
      <w:pPr>
        <w:pStyle w:val="Normal"/>
        <w:numPr>
          <w:ilvl w:val="0"/>
          <w:numId w:val="27"/>
        </w:numPr>
        <w:spacing w:lineRule="auto" w:line="360"/>
        <w:jc w:val="both"/>
        <w:rPr>
          <w:sz w:val="24"/>
        </w:rPr>
      </w:pPr>
      <w:r>
        <w:rPr>
          <w:sz w:val="24"/>
        </w:rPr>
        <w:t>W ogóle nie wykorzystuje swoich możliwości do uzyskiwania pozytywnych wyników w nauce, nie wykazuje chęci poprawy swoich ocen.</w:t>
      </w:r>
    </w:p>
    <w:p>
      <w:pPr>
        <w:pStyle w:val="Normal"/>
        <w:numPr>
          <w:ilvl w:val="0"/>
          <w:numId w:val="27"/>
        </w:numPr>
        <w:spacing w:lineRule="auto" w:line="360"/>
        <w:jc w:val="both"/>
        <w:rPr>
          <w:sz w:val="24"/>
        </w:rPr>
      </w:pPr>
      <w:r>
        <w:rPr>
          <w:sz w:val="24"/>
        </w:rPr>
        <w:t>Jest wulgarny, arogancki, wykazuje brak szacunku w stosunku do pracowników szkoły i pozostałych uczniów.</w:t>
      </w:r>
    </w:p>
    <w:p>
      <w:pPr>
        <w:pStyle w:val="Normal"/>
        <w:numPr>
          <w:ilvl w:val="0"/>
          <w:numId w:val="27"/>
        </w:numPr>
        <w:spacing w:lineRule="auto" w:line="360"/>
        <w:jc w:val="both"/>
        <w:rPr>
          <w:sz w:val="24"/>
        </w:rPr>
      </w:pPr>
      <w:r>
        <w:rPr>
          <w:sz w:val="24"/>
        </w:rPr>
        <w:t>Ma bardzo zły wpływ na kolegów.</w:t>
      </w:r>
    </w:p>
    <w:p>
      <w:pPr>
        <w:pStyle w:val="Normal"/>
        <w:numPr>
          <w:ilvl w:val="0"/>
          <w:numId w:val="27"/>
        </w:numPr>
        <w:spacing w:lineRule="auto" w:line="360"/>
        <w:jc w:val="both"/>
        <w:rPr>
          <w:sz w:val="24"/>
        </w:rPr>
      </w:pPr>
      <w:r>
        <w:rPr>
          <w:sz w:val="24"/>
        </w:rPr>
        <w:t>Niszczy mienie szkolne i prywatne, kradnie, kłamie, stosuje wymuszania.</w:t>
      </w:r>
    </w:p>
    <w:p>
      <w:pPr>
        <w:pStyle w:val="Normal"/>
        <w:numPr>
          <w:ilvl w:val="0"/>
          <w:numId w:val="27"/>
        </w:numPr>
        <w:spacing w:lineRule="auto" w:line="360"/>
        <w:jc w:val="both"/>
        <w:rPr>
          <w:sz w:val="24"/>
        </w:rPr>
      </w:pPr>
      <w:r>
        <w:rPr>
          <w:sz w:val="24"/>
        </w:rPr>
        <w:t>Ulega nałogom.</w:t>
      </w:r>
    </w:p>
    <w:p>
      <w:pPr>
        <w:pStyle w:val="Normal"/>
        <w:numPr>
          <w:ilvl w:val="0"/>
          <w:numId w:val="27"/>
        </w:numPr>
        <w:spacing w:lineRule="auto" w:line="360"/>
        <w:jc w:val="both"/>
        <w:rPr>
          <w:sz w:val="24"/>
        </w:rPr>
      </w:pPr>
      <w:r>
        <w:rPr>
          <w:sz w:val="24"/>
        </w:rPr>
        <w:t>Jego zachowanie stwarza zagrożenie dla zdrowia i bezpieczeństwa kolegów.</w:t>
      </w:r>
    </w:p>
    <w:p>
      <w:pPr>
        <w:pStyle w:val="Normal"/>
        <w:numPr>
          <w:ilvl w:val="0"/>
          <w:numId w:val="27"/>
        </w:numPr>
        <w:spacing w:lineRule="auto" w:line="360"/>
        <w:jc w:val="both"/>
        <w:rPr>
          <w:sz w:val="24"/>
        </w:rPr>
      </w:pPr>
      <w:r>
        <w:rPr>
          <w:sz w:val="24"/>
        </w:rPr>
        <w:t>Nie wykonuje poleceń pracowników szkoły.</w:t>
      </w:r>
    </w:p>
    <w:p>
      <w:pPr>
        <w:pStyle w:val="Normal"/>
        <w:numPr>
          <w:ilvl w:val="0"/>
          <w:numId w:val="27"/>
        </w:numPr>
        <w:spacing w:lineRule="auto" w:line="360"/>
        <w:jc w:val="both"/>
        <w:rPr>
          <w:sz w:val="24"/>
        </w:rPr>
      </w:pPr>
      <w:r>
        <w:rPr>
          <w:sz w:val="24"/>
        </w:rPr>
        <w:t>Ma więcej niż 10 negatywnych uwag dotyczących zachowania.</w:t>
      </w:r>
    </w:p>
    <w:p>
      <w:pPr>
        <w:pStyle w:val="Normal"/>
        <w:spacing w:lineRule="auto" w:line="360"/>
        <w:jc w:val="both"/>
        <w:rPr>
          <w:sz w:val="24"/>
        </w:rPr>
      </w:pPr>
      <w:r>
        <w:rPr>
          <w:sz w:val="24"/>
        </w:rPr>
      </w:r>
    </w:p>
    <w:p>
      <w:pPr>
        <w:pStyle w:val="Nagwek1"/>
        <w:spacing w:lineRule="auto" w:line="360"/>
        <w:jc w:val="center"/>
        <w:rPr/>
      </w:pPr>
      <w:r>
        <w:rPr>
          <w:rFonts w:ascii="Times New Roman" w:hAnsi="Times New Roman"/>
        </w:rPr>
        <w:t>§ 14</w:t>
      </w:r>
    </w:p>
    <w:p>
      <w:pPr>
        <w:pStyle w:val="Zwykytekst1"/>
        <w:spacing w:lineRule="auto" w:line="360"/>
        <w:jc w:val="center"/>
        <w:rPr>
          <w:sz w:val="24"/>
        </w:rPr>
      </w:pPr>
      <w:r>
        <w:rPr>
          <w:rFonts w:ascii="Times New Roman" w:hAnsi="Times New Roman"/>
          <w:b/>
          <w:sz w:val="24"/>
        </w:rPr>
        <w:t>Szczegółowe zasady dotyczące wyglądu zewnętrznego</w:t>
      </w:r>
    </w:p>
    <w:p>
      <w:pPr>
        <w:pStyle w:val="BodyText2"/>
        <w:numPr>
          <w:ilvl w:val="0"/>
          <w:numId w:val="42"/>
        </w:numPr>
        <w:tabs>
          <w:tab w:val="clear" w:pos="708"/>
          <w:tab w:val="left" w:pos="360" w:leader="none"/>
        </w:tabs>
        <w:spacing w:lineRule="auto" w:line="360"/>
        <w:rPr/>
      </w:pPr>
      <w:r>
        <w:rPr/>
        <w:t>Ubiór ucznia na terenie szkoły powinien być skromny, schludny i przyzwoity, a wygląd zadbany i czysty.</w:t>
      </w:r>
    </w:p>
    <w:p>
      <w:pPr>
        <w:pStyle w:val="BodyText2"/>
        <w:numPr>
          <w:ilvl w:val="0"/>
          <w:numId w:val="42"/>
        </w:numPr>
        <w:tabs>
          <w:tab w:val="clear" w:pos="708"/>
          <w:tab w:val="left" w:pos="360" w:leader="none"/>
        </w:tabs>
        <w:spacing w:lineRule="auto" w:line="360"/>
        <w:rPr/>
      </w:pPr>
      <w:r>
        <w:rPr/>
        <w:t xml:space="preserve">Ubiór ucznia powinien być dostosowany do miejsca pobytu (szkoła- lekcja, dyskoteka, wycieczka, teatr itp.) Na zajęciach odbywających się poza budynkiem szkoły organizator zajęć może dodatkowo określić obowiązujący strój, między innymi ze względu na bezpieczeństwo oraz charakter uroczystości.  </w:t>
      </w:r>
    </w:p>
    <w:p>
      <w:pPr>
        <w:pStyle w:val="BodyText2"/>
        <w:numPr>
          <w:ilvl w:val="0"/>
          <w:numId w:val="42"/>
        </w:numPr>
        <w:tabs>
          <w:tab w:val="clear" w:pos="708"/>
          <w:tab w:val="left" w:pos="360" w:leader="none"/>
        </w:tabs>
        <w:spacing w:lineRule="auto" w:line="360"/>
        <w:rPr/>
      </w:pPr>
      <w:r>
        <w:rPr/>
        <w:t xml:space="preserve">Noszony ubiór nie może zawierać nadruków prowokacyjnych i obraźliwych, wywołujących agresję, popierających zbrodnicze ideologie, jak również wzorów kojarzących się z takimi elementami. </w:t>
      </w:r>
    </w:p>
    <w:p>
      <w:pPr>
        <w:pStyle w:val="BodyText2"/>
        <w:numPr>
          <w:ilvl w:val="0"/>
          <w:numId w:val="42"/>
        </w:numPr>
        <w:tabs>
          <w:tab w:val="clear" w:pos="708"/>
          <w:tab w:val="left" w:pos="360" w:leader="none"/>
        </w:tabs>
        <w:spacing w:lineRule="auto" w:line="360"/>
        <w:rPr/>
      </w:pPr>
      <w:r>
        <w:rPr/>
        <w:t>Strój odświętny (galowy) obowiązujący podczas uroczystości szkolnych, konkursów, sprawdzianu klas VIII oraz reprezentowania szkoły na zewnątrz:</w:t>
      </w:r>
    </w:p>
    <w:p>
      <w:pPr>
        <w:pStyle w:val="BodyText2"/>
        <w:numPr>
          <w:ilvl w:val="1"/>
          <w:numId w:val="42"/>
        </w:numPr>
        <w:tabs>
          <w:tab w:val="clear" w:pos="708"/>
          <w:tab w:val="left" w:pos="720" w:leader="none"/>
        </w:tabs>
        <w:spacing w:lineRule="auto" w:line="360"/>
        <w:rPr/>
      </w:pPr>
      <w:r>
        <w:rPr/>
        <w:t xml:space="preserve">Dziewczęta – biała bluzka z długim lub krótkim rękawem, granatowa, szara lub czarna spódnica lub eleganckie spodnie w tych samych kolorach.  </w:t>
      </w:r>
    </w:p>
    <w:p>
      <w:pPr>
        <w:pStyle w:val="BodyText2"/>
        <w:numPr>
          <w:ilvl w:val="1"/>
          <w:numId w:val="42"/>
        </w:numPr>
        <w:tabs>
          <w:tab w:val="clear" w:pos="708"/>
          <w:tab w:val="left" w:pos="720" w:leader="none"/>
        </w:tabs>
        <w:spacing w:lineRule="auto" w:line="360"/>
        <w:rPr/>
      </w:pPr>
      <w:r>
        <w:rPr/>
        <w:t xml:space="preserve">Chłopcy – biała koszula z długim lub krótkim rękawem, granatowe, szare, czarne spodnie (ewentualnie garnitur). </w:t>
      </w:r>
    </w:p>
    <w:p>
      <w:pPr>
        <w:pStyle w:val="BodyText2"/>
        <w:numPr>
          <w:ilvl w:val="0"/>
          <w:numId w:val="42"/>
        </w:numPr>
        <w:tabs>
          <w:tab w:val="clear" w:pos="708"/>
          <w:tab w:val="left" w:pos="360" w:leader="none"/>
        </w:tabs>
        <w:spacing w:lineRule="auto" w:line="360"/>
        <w:rPr/>
      </w:pPr>
      <w:r>
        <w:rPr/>
        <w:t xml:space="preserve">Strój codzienny obowiązujący podczas dni nauki szkolnej: </w:t>
      </w:r>
    </w:p>
    <w:p>
      <w:pPr>
        <w:pStyle w:val="BodyText2"/>
        <w:numPr>
          <w:ilvl w:val="1"/>
          <w:numId w:val="42"/>
        </w:numPr>
        <w:tabs>
          <w:tab w:val="clear" w:pos="708"/>
          <w:tab w:val="left" w:pos="360" w:leader="none"/>
        </w:tabs>
        <w:spacing w:lineRule="auto" w:line="360"/>
        <w:rPr/>
      </w:pPr>
      <w:r>
        <w:rPr/>
        <w:t xml:space="preserve">Dziewczęta mogą nosić zarówno spódnice czy sukienki (długość nie może być krótsza niż do połowy uda) jak i spodnie. Zabrania się noszenia szortów lub spodenek krótszych niż do połowy uda. </w:t>
      </w:r>
    </w:p>
    <w:p>
      <w:pPr>
        <w:pStyle w:val="BodyText2"/>
        <w:numPr>
          <w:ilvl w:val="1"/>
          <w:numId w:val="42"/>
        </w:numPr>
        <w:tabs>
          <w:tab w:val="clear" w:pos="708"/>
          <w:tab w:val="left" w:pos="360" w:leader="none"/>
        </w:tabs>
        <w:spacing w:lineRule="auto" w:line="360"/>
        <w:rPr/>
      </w:pPr>
      <w:r>
        <w:rPr/>
        <w:t xml:space="preserve">Chłopców obowiązują długie spodnie lub spodnie sportowe (dresy). W okresie letnim spodnie mogą być nieco krótsze. Zabrania się noszenia szortów lub spodenek krótszych niż do połowy uda. </w:t>
      </w:r>
    </w:p>
    <w:p>
      <w:pPr>
        <w:pStyle w:val="BodyText2"/>
        <w:numPr>
          <w:ilvl w:val="0"/>
          <w:numId w:val="42"/>
        </w:numPr>
        <w:tabs>
          <w:tab w:val="clear" w:pos="708"/>
          <w:tab w:val="left" w:pos="360" w:leader="none"/>
        </w:tabs>
        <w:spacing w:lineRule="auto" w:line="360"/>
        <w:rPr/>
      </w:pPr>
      <w:r>
        <w:rPr/>
        <w:t xml:space="preserve">Ubrania nie mogą eksponować bielizny osobistej. </w:t>
      </w:r>
    </w:p>
    <w:p>
      <w:pPr>
        <w:pStyle w:val="BodyText2"/>
        <w:numPr>
          <w:ilvl w:val="0"/>
          <w:numId w:val="42"/>
        </w:numPr>
        <w:tabs>
          <w:tab w:val="clear" w:pos="708"/>
          <w:tab w:val="left" w:pos="360" w:leader="none"/>
        </w:tabs>
        <w:spacing w:lineRule="auto" w:line="360"/>
        <w:rPr/>
      </w:pPr>
      <w:r>
        <w:rPr/>
        <w:t xml:space="preserve">Okrycia zakładane bezpośrednio na ciało nie mogą być przezroczyste, mieć dużych dekoltów, cienkich ramiączek, powinny mieć długość zasłaniającą brzuch i ramiona.  </w:t>
      </w:r>
    </w:p>
    <w:p>
      <w:pPr>
        <w:pStyle w:val="BodyText2"/>
        <w:numPr>
          <w:ilvl w:val="0"/>
          <w:numId w:val="42"/>
        </w:numPr>
        <w:tabs>
          <w:tab w:val="clear" w:pos="708"/>
          <w:tab w:val="left" w:pos="360" w:leader="none"/>
        </w:tabs>
        <w:spacing w:lineRule="auto" w:line="360"/>
        <w:rPr/>
      </w:pPr>
      <w:r>
        <w:rPr/>
        <w:t xml:space="preserve">Dodatki i biżuteria powinna być skromna, bezpieczna: nie dopuszcza się noszenia nakryć głowy podczas pobytu w szkole (czapki, kaptury). </w:t>
      </w:r>
    </w:p>
    <w:p>
      <w:pPr>
        <w:pStyle w:val="BodyText2"/>
        <w:numPr>
          <w:ilvl w:val="0"/>
          <w:numId w:val="42"/>
        </w:numPr>
        <w:tabs>
          <w:tab w:val="clear" w:pos="708"/>
          <w:tab w:val="left" w:pos="360" w:leader="none"/>
        </w:tabs>
        <w:spacing w:lineRule="auto" w:line="360"/>
        <w:rPr/>
      </w:pPr>
      <w:r>
        <w:rPr/>
        <w:t>Dopuszczalne jest noszenie dyskretnych, krótkich kolczyków w uszach, a na palcach czy przegubach dłoni delikatnych ozdób.</w:t>
      </w:r>
    </w:p>
    <w:p>
      <w:pPr>
        <w:pStyle w:val="BodyText2"/>
        <w:numPr>
          <w:ilvl w:val="0"/>
          <w:numId w:val="42"/>
        </w:numPr>
        <w:tabs>
          <w:tab w:val="clear" w:pos="708"/>
          <w:tab w:val="left" w:pos="360" w:leader="none"/>
        </w:tabs>
        <w:spacing w:lineRule="auto" w:line="360"/>
        <w:rPr/>
      </w:pPr>
      <w:r>
        <w:rPr/>
        <w:t>Podczas lekcji wychowania fizycznego wszystkie ozdoby tego typu muszą być obowiązkowo zdejmowane.</w:t>
      </w:r>
    </w:p>
    <w:p>
      <w:pPr>
        <w:pStyle w:val="BodyText2"/>
        <w:numPr>
          <w:ilvl w:val="0"/>
          <w:numId w:val="42"/>
        </w:numPr>
        <w:tabs>
          <w:tab w:val="clear" w:pos="708"/>
          <w:tab w:val="left" w:pos="360" w:leader="none"/>
        </w:tabs>
        <w:spacing w:lineRule="auto" w:line="360"/>
        <w:rPr/>
      </w:pPr>
      <w:r>
        <w:rPr/>
        <w:t xml:space="preserve">Noszona biżuteria, torby i plecaki nie mogą zawierać nadruków ani emblematów o charakterze wulgarnym, obraźliwym, prowokacyjnym lub wywołującym agresję, a elementy dekoracyjne nie mogą mieć agresywnych akcentów, np. bransolety z ćwiekami, łańcuchy, żyletki, agrafki.  </w:t>
      </w:r>
    </w:p>
    <w:p>
      <w:pPr>
        <w:pStyle w:val="BodyText2"/>
        <w:numPr>
          <w:ilvl w:val="0"/>
          <w:numId w:val="42"/>
        </w:numPr>
        <w:tabs>
          <w:tab w:val="clear" w:pos="708"/>
          <w:tab w:val="left" w:pos="360" w:leader="none"/>
        </w:tabs>
        <w:spacing w:lineRule="auto" w:line="360"/>
        <w:rPr/>
      </w:pPr>
      <w:r>
        <w:rPr/>
        <w:t xml:space="preserve">Przekłuwanie i ozdabianie ciała w innych niż uszy miejscach oraz tatuaże są absolutnie zakazane. </w:t>
      </w:r>
    </w:p>
    <w:p>
      <w:pPr>
        <w:pStyle w:val="BodyText2"/>
        <w:numPr>
          <w:ilvl w:val="0"/>
          <w:numId w:val="42"/>
        </w:numPr>
        <w:tabs>
          <w:tab w:val="clear" w:pos="708"/>
          <w:tab w:val="left" w:pos="360" w:leader="none"/>
        </w:tabs>
        <w:spacing w:lineRule="auto" w:line="360"/>
        <w:rPr/>
      </w:pPr>
      <w:r>
        <w:rPr/>
        <w:t>Fryzura ucznia może mieć dowolną długość, ale zarówno jej kolor jak i kształt muszą mieć charakter naturalny – bez koloryzacji, zmiany struktury włosa, przycinania i układania ich w sposób kojarzący się z subkulturami młodzieżowymi; włosy powinny być przede wszystkim czyste i starannie uczesane, długie – powinny być ułożone tak, aby nie przeszkadzały w pracy na lekcji (dziewczęta z długimi włosami powinny je związywać lub upinać).</w:t>
      </w:r>
    </w:p>
    <w:p>
      <w:pPr>
        <w:pStyle w:val="BodyText2"/>
        <w:numPr>
          <w:ilvl w:val="0"/>
          <w:numId w:val="42"/>
        </w:numPr>
        <w:tabs>
          <w:tab w:val="clear" w:pos="708"/>
          <w:tab w:val="left" w:pos="360" w:leader="none"/>
        </w:tabs>
        <w:spacing w:lineRule="auto" w:line="360"/>
        <w:rPr/>
      </w:pPr>
      <w:r>
        <w:rPr/>
        <w:t xml:space="preserve">Możliwe jest stosowanie dyskretnego  makijażu. Wyjątkiem mogą być tylko makijaże aktorów na występy teatralne lub delikatne makijaże na dyskoteki szkolne. Dopuszczalny jest korektor lub puder w przypadku cery trądzikowej. </w:t>
      </w:r>
    </w:p>
    <w:p>
      <w:pPr>
        <w:pStyle w:val="BodyText2"/>
        <w:numPr>
          <w:ilvl w:val="0"/>
          <w:numId w:val="42"/>
        </w:numPr>
        <w:tabs>
          <w:tab w:val="clear" w:pos="708"/>
          <w:tab w:val="left" w:pos="360" w:leader="none"/>
        </w:tabs>
        <w:spacing w:lineRule="auto" w:line="360"/>
        <w:rPr/>
      </w:pPr>
      <w:r>
        <w:rPr/>
        <w:t xml:space="preserve">Zakazane jest malowanie paznokci (wyjątkowo dopuszczalne jest malowanie bezbarwnym lakierem) oraz stosowanie nienaturalnych ozdób. </w:t>
      </w:r>
    </w:p>
    <w:p>
      <w:pPr>
        <w:pStyle w:val="BodyText2"/>
        <w:numPr>
          <w:ilvl w:val="0"/>
          <w:numId w:val="42"/>
        </w:numPr>
        <w:tabs>
          <w:tab w:val="clear" w:pos="708"/>
          <w:tab w:val="left" w:pos="360" w:leader="none"/>
        </w:tabs>
        <w:spacing w:lineRule="auto" w:line="360"/>
        <w:rPr/>
      </w:pPr>
      <w:r>
        <w:rPr/>
        <w:t xml:space="preserve">Na lekcje wychowania fizycznego uczeń zobowiązany jest do przynoszenia zmiennego stroju zgodnie z wymogami nauczyciela. </w:t>
      </w:r>
    </w:p>
    <w:p>
      <w:pPr>
        <w:pStyle w:val="BodyText2"/>
        <w:numPr>
          <w:ilvl w:val="0"/>
          <w:numId w:val="42"/>
        </w:numPr>
        <w:tabs>
          <w:tab w:val="clear" w:pos="708"/>
          <w:tab w:val="left" w:pos="360" w:leader="none"/>
        </w:tabs>
        <w:spacing w:lineRule="auto" w:line="360"/>
        <w:rPr/>
      </w:pPr>
      <w:r>
        <w:rPr/>
        <w:t>Z zasady zabrania się noszenia strojów gimnastycznych, poza lekcjami wychowania fizycznego.</w:t>
      </w:r>
    </w:p>
    <w:p>
      <w:pPr>
        <w:pStyle w:val="BodyText2"/>
        <w:numPr>
          <w:ilvl w:val="0"/>
          <w:numId w:val="42"/>
        </w:numPr>
        <w:tabs>
          <w:tab w:val="clear" w:pos="708"/>
          <w:tab w:val="left" w:pos="360" w:leader="none"/>
        </w:tabs>
        <w:spacing w:lineRule="auto" w:line="360"/>
        <w:rPr/>
      </w:pPr>
      <w:r>
        <w:rPr/>
        <w:t xml:space="preserve">Opis stroju i schludnego wyglądu ucznia nie obejmuje wszystkich szczegółów i przypadków. </w:t>
      </w:r>
    </w:p>
    <w:p>
      <w:pPr>
        <w:pStyle w:val="BodyText2"/>
        <w:numPr>
          <w:ilvl w:val="0"/>
          <w:numId w:val="42"/>
        </w:numPr>
        <w:tabs>
          <w:tab w:val="clear" w:pos="708"/>
          <w:tab w:val="left" w:pos="360" w:leader="none"/>
        </w:tabs>
        <w:spacing w:lineRule="auto" w:line="360"/>
        <w:rPr/>
      </w:pPr>
      <w:r>
        <w:rPr/>
        <w:t xml:space="preserve">W razie wątpliwości, czy strój lub wygląd są odpowiednie, decyzje podejmuje dyrektor szkoły, wychowawca klasy lub inny nauczyciel. </w:t>
      </w:r>
    </w:p>
    <w:p>
      <w:pPr>
        <w:pStyle w:val="BodyText2"/>
        <w:numPr>
          <w:ilvl w:val="0"/>
          <w:numId w:val="42"/>
        </w:numPr>
        <w:tabs>
          <w:tab w:val="clear" w:pos="708"/>
          <w:tab w:val="left" w:pos="360" w:leader="none"/>
        </w:tabs>
        <w:spacing w:lineRule="auto" w:line="360"/>
        <w:rPr/>
      </w:pPr>
      <w:r>
        <w:rPr/>
        <w:t>Jeżeli w ciągu miesiąca uczeń nie dostosuje się do zasad obowiązujących w szkole, będzie miał obniżoną ocenę z zachowania.</w:t>
      </w:r>
    </w:p>
    <w:p>
      <w:pPr>
        <w:pStyle w:val="Normal"/>
        <w:spacing w:lineRule="auto" w:line="360"/>
        <w:jc w:val="both"/>
        <w:rPr>
          <w:sz w:val="24"/>
        </w:rPr>
      </w:pPr>
      <w:r>
        <w:rPr>
          <w:sz w:val="24"/>
        </w:rPr>
      </w:r>
    </w:p>
    <w:p>
      <w:pPr>
        <w:pStyle w:val="Nagwek1"/>
        <w:spacing w:lineRule="auto" w:line="360"/>
        <w:jc w:val="center"/>
        <w:rPr>
          <w:rFonts w:ascii="Times New Roman" w:hAnsi="Times New Roman"/>
          <w:szCs w:val="24"/>
        </w:rPr>
      </w:pPr>
      <w:r>
        <w:rPr>
          <w:rFonts w:ascii="Times New Roman" w:hAnsi="Times New Roman"/>
          <w:szCs w:val="24"/>
        </w:rPr>
        <w:t>§ 15</w:t>
      </w:r>
    </w:p>
    <w:p>
      <w:pPr>
        <w:pStyle w:val="Nagwek1"/>
        <w:spacing w:lineRule="auto" w:line="360"/>
        <w:jc w:val="center"/>
        <w:rPr>
          <w:rFonts w:ascii="Times New Roman" w:hAnsi="Times New Roman"/>
          <w:szCs w:val="24"/>
        </w:rPr>
      </w:pPr>
      <w:r>
        <w:rPr>
          <w:rFonts w:ascii="Times New Roman" w:hAnsi="Times New Roman"/>
          <w:szCs w:val="24"/>
        </w:rPr>
        <w:t>POSTĘPOWANIE ODWOŁAWCZE OD SEMESTRALNEJ  LUB ROCZNEJ OCENY ZACHOWANIA W DRUGIM ETAPIE KSZTAŁCENIA</w:t>
      </w:r>
    </w:p>
    <w:p>
      <w:pPr>
        <w:pStyle w:val="Normal"/>
        <w:numPr>
          <w:ilvl w:val="0"/>
          <w:numId w:val="28"/>
        </w:numPr>
        <w:spacing w:lineRule="auto" w:line="360"/>
        <w:jc w:val="both"/>
        <w:rPr>
          <w:sz w:val="24"/>
        </w:rPr>
      </w:pPr>
      <w:r>
        <w:rPr>
          <w:sz w:val="24"/>
        </w:rPr>
        <w:t>Uczeń lub jego rodzice (prawni opiekunowie) mogą zgłosić zastrzeżenia do dyrektora szkoły, jeżeli uznają, że ocena zachowania została ustalona niezgodnie z przepisami prawa dotyczącymi trybu ustalania tej oceny.</w:t>
      </w:r>
    </w:p>
    <w:p>
      <w:pPr>
        <w:pStyle w:val="Normal"/>
        <w:numPr>
          <w:ilvl w:val="0"/>
          <w:numId w:val="28"/>
        </w:numPr>
        <w:spacing w:lineRule="auto" w:line="360"/>
        <w:jc w:val="both"/>
        <w:rPr>
          <w:sz w:val="24"/>
        </w:rPr>
      </w:pPr>
      <w:r>
        <w:rPr>
          <w:sz w:val="24"/>
        </w:rPr>
        <w:t>Warunki i tryb ubiegania się o ocenę wyższą z zachowania niż proponowana przez wychowawcę.</w:t>
      </w:r>
    </w:p>
    <w:p>
      <w:pPr>
        <w:pStyle w:val="Normal"/>
        <w:numPr>
          <w:ilvl w:val="0"/>
          <w:numId w:val="34"/>
        </w:numPr>
        <w:spacing w:lineRule="auto" w:line="360"/>
        <w:ind w:left="680" w:hanging="340"/>
        <w:jc w:val="both"/>
        <w:rPr>
          <w:sz w:val="24"/>
        </w:rPr>
      </w:pPr>
      <w:r>
        <w:rPr>
          <w:sz w:val="24"/>
        </w:rPr>
        <w:t>Uczeń ma prawo ubiegać się o podwyższenie proponowanej przez wychowawcę semestralnej lub rocznej oceny zachowania.</w:t>
      </w:r>
    </w:p>
    <w:p>
      <w:pPr>
        <w:pStyle w:val="Normal"/>
        <w:numPr>
          <w:ilvl w:val="0"/>
          <w:numId w:val="34"/>
        </w:numPr>
        <w:spacing w:lineRule="auto" w:line="360"/>
        <w:ind w:left="680" w:hanging="340"/>
        <w:jc w:val="both"/>
        <w:rPr>
          <w:sz w:val="24"/>
        </w:rPr>
      </w:pPr>
      <w:r>
        <w:rPr>
          <w:sz w:val="24"/>
        </w:rPr>
        <w:t>Uczeń lub jego rodzic (prawny opiekun) składa w sekretariacie szkoły pisemny wniosek wraz z uzasadnieniem o ponowne rozpatrzenie semestralnej lub rocznej  oceny zachowania (wnioski bez uzasadnienia nie są rozpatrywane).</w:t>
      </w:r>
    </w:p>
    <w:p>
      <w:pPr>
        <w:pStyle w:val="Normal"/>
        <w:numPr>
          <w:ilvl w:val="0"/>
          <w:numId w:val="34"/>
        </w:numPr>
        <w:spacing w:lineRule="auto" w:line="360"/>
        <w:ind w:left="680" w:hanging="340"/>
        <w:jc w:val="both"/>
        <w:rPr>
          <w:sz w:val="24"/>
        </w:rPr>
      </w:pPr>
      <w:r>
        <w:rPr>
          <w:sz w:val="24"/>
        </w:rPr>
        <w:t>Wniosek ten powinien zostać złożony w terminie do 3 dni po ustaleniu i podaniu przez wychowawcę oceny zachowania.</w:t>
      </w:r>
    </w:p>
    <w:p>
      <w:pPr>
        <w:pStyle w:val="Normal"/>
        <w:numPr>
          <w:ilvl w:val="0"/>
          <w:numId w:val="34"/>
        </w:numPr>
        <w:spacing w:lineRule="auto" w:line="360"/>
        <w:ind w:left="680" w:hanging="340"/>
        <w:jc w:val="both"/>
        <w:rPr>
          <w:sz w:val="24"/>
        </w:rPr>
      </w:pPr>
      <w:r>
        <w:rPr>
          <w:sz w:val="24"/>
        </w:rPr>
        <w:t>Wychowawca klasy ponownie przeprowadza procedurę ustalania oceny, podwyższa ocenę w przypadku, gdy spełnione są łącznie warunki:</w:t>
      </w:r>
    </w:p>
    <w:p>
      <w:pPr>
        <w:pStyle w:val="Normal"/>
        <w:spacing w:lineRule="auto" w:line="360"/>
        <w:ind w:left="680" w:hanging="0"/>
        <w:jc w:val="both"/>
        <w:rPr>
          <w:sz w:val="24"/>
        </w:rPr>
      </w:pPr>
      <w:r>
        <w:rPr>
          <w:sz w:val="24"/>
        </w:rPr>
        <w:t>a) samorząd klasowy pozytywnie zaopiniuje wniosek ucznia;</w:t>
      </w:r>
    </w:p>
    <w:p>
      <w:pPr>
        <w:pStyle w:val="Normal"/>
        <w:spacing w:lineRule="auto" w:line="360"/>
        <w:ind w:left="680" w:hanging="0"/>
        <w:jc w:val="both"/>
        <w:rPr>
          <w:sz w:val="24"/>
        </w:rPr>
      </w:pPr>
      <w:r>
        <w:rPr>
          <w:sz w:val="24"/>
        </w:rPr>
        <w:t>b) od zdarzeń, które ujemnie wpłynęły na ocenę zachowania upłynęły co najmniej 2 miesiące.</w:t>
      </w:r>
    </w:p>
    <w:p>
      <w:pPr>
        <w:pStyle w:val="Normal"/>
        <w:numPr>
          <w:ilvl w:val="0"/>
          <w:numId w:val="34"/>
        </w:numPr>
        <w:spacing w:lineRule="auto" w:line="360"/>
        <w:ind w:left="680" w:hanging="340"/>
        <w:jc w:val="both"/>
        <w:rPr>
          <w:sz w:val="24"/>
        </w:rPr>
      </w:pPr>
      <w:r>
        <w:rPr>
          <w:sz w:val="24"/>
        </w:rPr>
        <w:t>W uzasadnionych wypadkach powinna zostać przeprowadzona rozmowa wyjaśniająca.</w:t>
      </w:r>
    </w:p>
    <w:p>
      <w:pPr>
        <w:pStyle w:val="Normal"/>
        <w:numPr>
          <w:ilvl w:val="0"/>
          <w:numId w:val="34"/>
        </w:numPr>
        <w:spacing w:lineRule="auto" w:line="360"/>
        <w:ind w:left="680" w:hanging="340"/>
        <w:jc w:val="both"/>
        <w:rPr>
          <w:sz w:val="24"/>
        </w:rPr>
      </w:pPr>
      <w:r>
        <w:rPr>
          <w:sz w:val="24"/>
        </w:rPr>
        <w:t xml:space="preserve">Termin rozmowy wyjaśniającej uzgadnia z uczniem wychowawca klasy </w:t>
        <w:br/>
        <w:t>w porozumieniu z dyrektorem szkoły.</w:t>
      </w:r>
    </w:p>
    <w:p>
      <w:pPr>
        <w:pStyle w:val="Normal"/>
        <w:numPr>
          <w:ilvl w:val="0"/>
          <w:numId w:val="34"/>
        </w:numPr>
        <w:spacing w:lineRule="auto" w:line="360"/>
        <w:ind w:left="680" w:hanging="340"/>
        <w:jc w:val="both"/>
        <w:rPr>
          <w:sz w:val="24"/>
        </w:rPr>
      </w:pPr>
      <w:r>
        <w:rPr>
          <w:sz w:val="24"/>
        </w:rPr>
        <w:t>Rozmowa musi się odbyć przed posiedzeniem klasyfikacyjnej Rady Pedagogicznej.</w:t>
      </w:r>
    </w:p>
    <w:p>
      <w:pPr>
        <w:pStyle w:val="Normal"/>
        <w:numPr>
          <w:ilvl w:val="0"/>
          <w:numId w:val="34"/>
        </w:numPr>
        <w:spacing w:lineRule="auto" w:line="360"/>
        <w:ind w:left="680" w:hanging="340"/>
        <w:jc w:val="both"/>
        <w:rPr>
          <w:sz w:val="24"/>
        </w:rPr>
      </w:pPr>
      <w:r>
        <w:rPr>
          <w:sz w:val="24"/>
        </w:rPr>
        <w:t>Uczeń, który w wyznaczonym terminie bez usprawiedliwienia nie przystąpi do rozmowy wyjaśniającej, traci prawo do dalszego ubiegania się podwyższenie oceny.</w:t>
      </w:r>
    </w:p>
    <w:p>
      <w:pPr>
        <w:pStyle w:val="Normal"/>
        <w:numPr>
          <w:ilvl w:val="0"/>
          <w:numId w:val="34"/>
        </w:numPr>
        <w:spacing w:lineRule="auto" w:line="360"/>
        <w:ind w:left="680" w:hanging="340"/>
        <w:jc w:val="both"/>
        <w:rPr>
          <w:sz w:val="24"/>
        </w:rPr>
      </w:pPr>
      <w:r>
        <w:rPr>
          <w:sz w:val="24"/>
        </w:rPr>
        <w:t>Na rozmowę wyjaśniającą wychowawca może zaprosić w charakterze obserwatorów: przedstawiciela samorządu klasowego, przedstawicieli Rady Pedagogicznej, rodzica (prawnego opiekuna) danego ucznia.</w:t>
      </w:r>
    </w:p>
    <w:p>
      <w:pPr>
        <w:pStyle w:val="Normal"/>
        <w:numPr>
          <w:ilvl w:val="0"/>
          <w:numId w:val="34"/>
        </w:numPr>
        <w:spacing w:lineRule="auto" w:line="360"/>
        <w:ind w:left="680" w:hanging="340"/>
        <w:jc w:val="both"/>
        <w:rPr>
          <w:sz w:val="24"/>
        </w:rPr>
      </w:pPr>
      <w:r>
        <w:rPr>
          <w:sz w:val="24"/>
        </w:rPr>
        <w:t>Przy ustaleniu ostatecznej oceny zachowania wychowawca powinien wysłuchać opinii osób obecnych w czasie rozmowy oraz samoocenę ucznia.</w:t>
      </w:r>
    </w:p>
    <w:p>
      <w:pPr>
        <w:pStyle w:val="Normal"/>
        <w:numPr>
          <w:ilvl w:val="0"/>
          <w:numId w:val="34"/>
        </w:numPr>
        <w:spacing w:lineRule="auto" w:line="360"/>
        <w:ind w:left="680" w:hanging="340"/>
        <w:jc w:val="both"/>
        <w:rPr>
          <w:sz w:val="24"/>
        </w:rPr>
      </w:pPr>
      <w:r>
        <w:rPr>
          <w:sz w:val="24"/>
        </w:rPr>
        <w:t>Po rozmowie wyjaśniającej wychowawca ma obowiązek sporządzić notatkę, która zawiera: termin przeprowadzenia rozmowy, ustaloną ocenę ostateczną, uzasadnienie decyzji, co do podwyższenia lub pozostawienia oceny zachowania, podpisy osób biorących udział w rozmowie.</w:t>
      </w:r>
    </w:p>
    <w:p>
      <w:pPr>
        <w:pStyle w:val="Normal"/>
        <w:spacing w:lineRule="auto" w:line="360"/>
        <w:ind w:left="680" w:hanging="340"/>
        <w:jc w:val="both"/>
        <w:rPr>
          <w:sz w:val="24"/>
        </w:rPr>
      </w:pPr>
      <w:r>
        <w:rPr>
          <w:sz w:val="24"/>
        </w:rPr>
      </w:r>
    </w:p>
    <w:p>
      <w:pPr>
        <w:pStyle w:val="Nagwek1"/>
        <w:spacing w:lineRule="auto" w:line="360"/>
        <w:jc w:val="center"/>
        <w:rPr>
          <w:rFonts w:ascii="Times New Roman" w:hAnsi="Times New Roman"/>
          <w:szCs w:val="24"/>
        </w:rPr>
      </w:pPr>
      <w:r>
        <w:rPr>
          <w:rFonts w:ascii="Times New Roman" w:hAnsi="Times New Roman"/>
          <w:szCs w:val="24"/>
        </w:rPr>
        <w:t>§ 16</w:t>
      </w:r>
    </w:p>
    <w:p>
      <w:pPr>
        <w:pStyle w:val="Nagwek1"/>
        <w:spacing w:lineRule="auto" w:line="360"/>
        <w:jc w:val="center"/>
        <w:rPr>
          <w:rFonts w:ascii="Times New Roman" w:hAnsi="Times New Roman"/>
          <w:szCs w:val="24"/>
        </w:rPr>
      </w:pPr>
      <w:r>
        <w:rPr>
          <w:rFonts w:ascii="Times New Roman" w:hAnsi="Times New Roman"/>
          <w:szCs w:val="24"/>
        </w:rPr>
        <w:t>TRYB ODWOŁAWCZY W PRZYPADKU OCENY ROCZNEJ Z ZACHOWANIA</w:t>
      </w:r>
    </w:p>
    <w:p>
      <w:pPr>
        <w:pStyle w:val="Nagwek1"/>
        <w:numPr>
          <w:ilvl w:val="0"/>
          <w:numId w:val="32"/>
        </w:numPr>
        <w:spacing w:lineRule="auto" w:line="360"/>
        <w:jc w:val="both"/>
        <w:rPr>
          <w:rFonts w:ascii="Times New Roman" w:hAnsi="Times New Roman"/>
          <w:b w:val="false"/>
          <w:b w:val="false"/>
          <w:szCs w:val="24"/>
        </w:rPr>
      </w:pPr>
      <w:r>
        <w:rPr>
          <w:rFonts w:ascii="Times New Roman" w:hAnsi="Times New Roman"/>
          <w:b w:val="false"/>
          <w:szCs w:val="24"/>
        </w:rPr>
        <w:t>Uczeń ma prawo do ubiegania się o uzyskanie wyższej niż przewidywana rocznej oceny klasyfikacyjnej zachowania.</w:t>
      </w:r>
    </w:p>
    <w:p>
      <w:pPr>
        <w:pStyle w:val="Nagwek1"/>
        <w:numPr>
          <w:ilvl w:val="0"/>
          <w:numId w:val="32"/>
        </w:numPr>
        <w:spacing w:lineRule="auto" w:line="360"/>
        <w:jc w:val="both"/>
        <w:rPr>
          <w:rFonts w:ascii="Times New Roman" w:hAnsi="Times New Roman"/>
          <w:b w:val="false"/>
          <w:b w:val="false"/>
          <w:szCs w:val="24"/>
        </w:rPr>
      </w:pPr>
      <w:r>
        <w:rPr>
          <w:rFonts w:ascii="Times New Roman" w:hAnsi="Times New Roman"/>
          <w:b w:val="false"/>
          <w:szCs w:val="24"/>
        </w:rPr>
        <w:t>Pojęcie wyższa ocena zachowania oznacza przewidywaną ocenę plus jeden stopień.</w:t>
      </w:r>
    </w:p>
    <w:p>
      <w:pPr>
        <w:pStyle w:val="Nagwek1"/>
        <w:numPr>
          <w:ilvl w:val="0"/>
          <w:numId w:val="32"/>
        </w:numPr>
        <w:spacing w:lineRule="auto" w:line="360"/>
        <w:jc w:val="both"/>
        <w:rPr>
          <w:rFonts w:ascii="Times New Roman" w:hAnsi="Times New Roman"/>
          <w:b w:val="false"/>
          <w:b w:val="false"/>
          <w:szCs w:val="24"/>
        </w:rPr>
      </w:pPr>
      <w:r>
        <w:rPr>
          <w:rFonts w:ascii="Times New Roman" w:hAnsi="Times New Roman"/>
          <w:b w:val="false"/>
          <w:szCs w:val="24"/>
        </w:rPr>
        <w:t>Prawo do uzyskania wyższej niż przewidywana rocznej oceny klasyfikacyjnej zachowania przysługuje wyłącznie w sytuacji, gdy przewidywana roczna ocena klasyfikacyjna jest niższa niż śródroczna ocena klasyfikacyjna.</w:t>
      </w:r>
    </w:p>
    <w:p>
      <w:pPr>
        <w:pStyle w:val="Nagwek1"/>
        <w:numPr>
          <w:ilvl w:val="0"/>
          <w:numId w:val="32"/>
        </w:numPr>
        <w:spacing w:lineRule="auto" w:line="360"/>
        <w:jc w:val="both"/>
        <w:rPr>
          <w:rFonts w:ascii="Times New Roman" w:hAnsi="Times New Roman"/>
          <w:b w:val="false"/>
          <w:b w:val="false"/>
          <w:szCs w:val="24"/>
        </w:rPr>
      </w:pPr>
      <w:r>
        <w:rPr>
          <w:rFonts w:ascii="Times New Roman" w:hAnsi="Times New Roman"/>
          <w:b w:val="false"/>
          <w:szCs w:val="24"/>
        </w:rPr>
        <w:t>Zamiar uzyskania oceny wyższej niż przewidywana uczeń lub jego rodzice powinni zgłosić wychowawcy klasy w terminie 3 dni roboczych od uzyskania informacji o przewidywanych rocznych ocenach klasyfikacyjnych.</w:t>
      </w:r>
    </w:p>
    <w:p>
      <w:pPr>
        <w:pStyle w:val="Nagwek1"/>
        <w:numPr>
          <w:ilvl w:val="0"/>
          <w:numId w:val="32"/>
        </w:numPr>
        <w:spacing w:lineRule="auto" w:line="360"/>
        <w:jc w:val="both"/>
        <w:rPr>
          <w:rFonts w:ascii="Times New Roman" w:hAnsi="Times New Roman"/>
          <w:b w:val="false"/>
          <w:b w:val="false"/>
          <w:szCs w:val="24"/>
        </w:rPr>
      </w:pPr>
      <w:r>
        <w:rPr>
          <w:rFonts w:ascii="Times New Roman" w:hAnsi="Times New Roman"/>
          <w:b w:val="false"/>
          <w:szCs w:val="24"/>
        </w:rPr>
        <w:t>Wychowawca klasy ponownie przeprowadza procedurę ustalania oceny, podwyższa ocenę w przypadku, gdy spełnione są łącznie warunki:</w:t>
      </w:r>
    </w:p>
    <w:p>
      <w:pPr>
        <w:pStyle w:val="Normal"/>
        <w:spacing w:lineRule="auto" w:line="360"/>
        <w:ind w:left="708" w:hanging="0"/>
        <w:jc w:val="both"/>
        <w:rPr/>
      </w:pPr>
      <w:r>
        <w:rPr>
          <w:sz w:val="24"/>
        </w:rPr>
        <w:t>1)</w:t>
        <w:tab/>
        <w:t>samorząd klasowy pozytywnie zaopiniuje wniosek ucznia;</w:t>
      </w:r>
    </w:p>
    <w:p>
      <w:pPr>
        <w:pStyle w:val="Normal"/>
        <w:spacing w:lineRule="auto" w:line="360"/>
        <w:ind w:left="708" w:hanging="0"/>
        <w:jc w:val="both"/>
        <w:rPr/>
      </w:pPr>
      <w:r>
        <w:rPr>
          <w:sz w:val="24"/>
        </w:rPr>
        <w:t>2) od zdarze</w:t>
      </w:r>
      <w:r>
        <w:rPr/>
        <w:t>ń, które ujemnie wpłynęły na ocenę zachowania upłynęły co najmniej 2 miesiące.</w:t>
      </w:r>
    </w:p>
    <w:p>
      <w:pPr>
        <w:pStyle w:val="BodyText2"/>
        <w:numPr>
          <w:ilvl w:val="0"/>
          <w:numId w:val="32"/>
        </w:numPr>
        <w:tabs>
          <w:tab w:val="clear" w:pos="708"/>
          <w:tab w:val="left" w:pos="360" w:leader="none"/>
        </w:tabs>
        <w:spacing w:lineRule="auto" w:line="360"/>
        <w:rPr>
          <w:szCs w:val="24"/>
        </w:rPr>
      </w:pPr>
      <w:r>
        <w:rPr/>
        <w:t>Ustalona w takim trybie ocena jest ostateczna.</w:t>
      </w:r>
    </w:p>
    <w:p>
      <w:pPr>
        <w:pStyle w:val="BodyText2"/>
        <w:numPr>
          <w:ilvl w:val="0"/>
          <w:numId w:val="32"/>
        </w:numPr>
        <w:tabs>
          <w:tab w:val="clear" w:pos="708"/>
          <w:tab w:val="left" w:pos="360" w:leader="none"/>
        </w:tabs>
        <w:spacing w:lineRule="auto" w:line="360"/>
        <w:rPr>
          <w:szCs w:val="24"/>
        </w:rPr>
      </w:pPr>
      <w:r>
        <w:rPr/>
        <w:t>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w:t>
      </w:r>
    </w:p>
    <w:p>
      <w:pPr>
        <w:pStyle w:val="BodyText2"/>
        <w:numPr>
          <w:ilvl w:val="0"/>
          <w:numId w:val="32"/>
        </w:numPr>
        <w:tabs>
          <w:tab w:val="clear" w:pos="708"/>
          <w:tab w:val="left" w:pos="360" w:leader="none"/>
        </w:tabs>
        <w:spacing w:lineRule="auto" w:line="360"/>
        <w:rPr>
          <w:szCs w:val="24"/>
        </w:rPr>
      </w:pPr>
      <w:r>
        <w:rPr/>
        <w:t>W skład komisji wchodzą:</w:t>
      </w:r>
    </w:p>
    <w:p>
      <w:pPr>
        <w:pStyle w:val="BodyText2"/>
        <w:numPr>
          <w:ilvl w:val="1"/>
          <w:numId w:val="43"/>
        </w:numPr>
        <w:tabs>
          <w:tab w:val="clear" w:pos="708"/>
          <w:tab w:val="left" w:pos="720" w:leader="none"/>
        </w:tabs>
        <w:spacing w:lineRule="auto" w:line="360"/>
        <w:rPr>
          <w:szCs w:val="24"/>
        </w:rPr>
      </w:pPr>
      <w:r>
        <w:rPr/>
        <w:t>dyrektor szkoły albo nauczyciel wyznaczony przez dyrektora – jako przewodniczący komisji,</w:t>
      </w:r>
    </w:p>
    <w:p>
      <w:pPr>
        <w:pStyle w:val="BodyText2"/>
        <w:numPr>
          <w:ilvl w:val="1"/>
          <w:numId w:val="43"/>
        </w:numPr>
        <w:tabs>
          <w:tab w:val="clear" w:pos="708"/>
          <w:tab w:val="left" w:pos="720" w:leader="none"/>
        </w:tabs>
        <w:spacing w:lineRule="auto" w:line="360"/>
        <w:rPr>
          <w:szCs w:val="24"/>
        </w:rPr>
      </w:pPr>
      <w:r>
        <w:rPr/>
        <w:t>wychowawca klasy,</w:t>
      </w:r>
    </w:p>
    <w:p>
      <w:pPr>
        <w:pStyle w:val="BodyText2"/>
        <w:numPr>
          <w:ilvl w:val="1"/>
          <w:numId w:val="43"/>
        </w:numPr>
        <w:tabs>
          <w:tab w:val="clear" w:pos="708"/>
          <w:tab w:val="left" w:pos="720" w:leader="none"/>
        </w:tabs>
        <w:spacing w:lineRule="auto" w:line="360"/>
        <w:rPr>
          <w:szCs w:val="24"/>
        </w:rPr>
      </w:pPr>
      <w:r>
        <w:rPr/>
        <w:t>wskazany przez dyrektora szkoły nauczyciel prowadzący zajęcia edukacyjne w danej klasie,</w:t>
      </w:r>
    </w:p>
    <w:p>
      <w:pPr>
        <w:pStyle w:val="BodyText2"/>
        <w:numPr>
          <w:ilvl w:val="1"/>
          <w:numId w:val="43"/>
        </w:numPr>
        <w:tabs>
          <w:tab w:val="clear" w:pos="708"/>
          <w:tab w:val="left" w:pos="720" w:leader="none"/>
        </w:tabs>
        <w:spacing w:lineRule="auto" w:line="360"/>
        <w:rPr>
          <w:szCs w:val="24"/>
        </w:rPr>
      </w:pPr>
      <w:r>
        <w:rPr/>
        <w:t>pedagog,</w:t>
      </w:r>
    </w:p>
    <w:p>
      <w:pPr>
        <w:pStyle w:val="BodyText2"/>
        <w:numPr>
          <w:ilvl w:val="1"/>
          <w:numId w:val="43"/>
        </w:numPr>
        <w:tabs>
          <w:tab w:val="clear" w:pos="708"/>
          <w:tab w:val="left" w:pos="720" w:leader="none"/>
        </w:tabs>
        <w:spacing w:lineRule="auto" w:line="360"/>
        <w:rPr>
          <w:szCs w:val="24"/>
        </w:rPr>
      </w:pPr>
      <w:r>
        <w:rPr/>
        <w:t>przedstawiciel Samorządu Uczniowskiego,</w:t>
      </w:r>
    </w:p>
    <w:p>
      <w:pPr>
        <w:pStyle w:val="BodyText2"/>
        <w:numPr>
          <w:ilvl w:val="1"/>
          <w:numId w:val="43"/>
        </w:numPr>
        <w:tabs>
          <w:tab w:val="clear" w:pos="708"/>
          <w:tab w:val="left" w:pos="720" w:leader="none"/>
        </w:tabs>
        <w:spacing w:lineRule="auto" w:line="360"/>
        <w:rPr>
          <w:szCs w:val="24"/>
        </w:rPr>
      </w:pPr>
      <w:r>
        <w:rPr/>
        <w:t>przedstawiciel Rady Rodziców.</w:t>
      </w:r>
    </w:p>
    <w:p>
      <w:pPr>
        <w:pStyle w:val="BodyText2"/>
        <w:numPr>
          <w:ilvl w:val="0"/>
          <w:numId w:val="43"/>
        </w:numPr>
        <w:tabs>
          <w:tab w:val="clear" w:pos="708"/>
          <w:tab w:val="left" w:pos="360" w:leader="none"/>
        </w:tabs>
        <w:spacing w:lineRule="auto" w:line="360"/>
        <w:rPr>
          <w:szCs w:val="24"/>
        </w:rPr>
      </w:pPr>
      <w:r>
        <w:rPr/>
        <w:t>Wychowawca klasy może być zwolniony z udziału w pracy komisji na własną prośbę lub w innych szczególnie uzasadnionych przypadkach. W takim przypadku dyrektor szkoły w skład komisji powołuje innego nauczyciela prowadzącego zajęcia edukacyjne w klasie, do której uczęszcza dany uczeń.</w:t>
      </w:r>
    </w:p>
    <w:p>
      <w:pPr>
        <w:pStyle w:val="BodyText2"/>
        <w:numPr>
          <w:ilvl w:val="0"/>
          <w:numId w:val="43"/>
        </w:numPr>
        <w:tabs>
          <w:tab w:val="clear" w:pos="708"/>
          <w:tab w:val="left" w:pos="360" w:leader="none"/>
        </w:tabs>
        <w:spacing w:lineRule="auto" w:line="360"/>
        <w:rPr>
          <w:szCs w:val="24"/>
        </w:rPr>
      </w:pPr>
      <w:r>
        <w:rPr/>
        <w:t>Ustalona przez komisję roczna ocena klasyfikacyjna zachowania nie może być niższa od ustalonej wcześniej oceny. Ocena ustalona przez komisję jest ostateczna.</w:t>
      </w:r>
    </w:p>
    <w:p>
      <w:pPr>
        <w:pStyle w:val="BodyText2"/>
        <w:numPr>
          <w:ilvl w:val="0"/>
          <w:numId w:val="43"/>
        </w:numPr>
        <w:tabs>
          <w:tab w:val="clear" w:pos="708"/>
          <w:tab w:val="left" w:pos="360" w:leader="none"/>
        </w:tabs>
        <w:spacing w:lineRule="auto" w:line="360"/>
        <w:rPr>
          <w:szCs w:val="24"/>
        </w:rPr>
      </w:pPr>
      <w:r>
        <w:rPr/>
        <w:t>Z prac komisji sporządza się protokół.</w:t>
      </w:r>
    </w:p>
    <w:p>
      <w:pPr>
        <w:pStyle w:val="Normal"/>
        <w:spacing w:lineRule="auto" w:line="360"/>
        <w:jc w:val="both"/>
        <w:rPr/>
      </w:pPr>
      <w:r>
        <w:rPr/>
      </w:r>
    </w:p>
    <w:p>
      <w:pPr>
        <w:pStyle w:val="Nagwek1"/>
        <w:spacing w:lineRule="auto" w:line="360"/>
        <w:jc w:val="center"/>
        <w:rPr>
          <w:rFonts w:ascii="Times New Roman" w:hAnsi="Times New Roman"/>
          <w:szCs w:val="24"/>
        </w:rPr>
      </w:pPr>
      <w:r>
        <w:rPr>
          <w:rFonts w:ascii="Times New Roman" w:hAnsi="Times New Roman"/>
          <w:szCs w:val="24"/>
        </w:rPr>
        <w:t>§ 17</w:t>
      </w:r>
    </w:p>
    <w:p>
      <w:pPr>
        <w:pStyle w:val="Nagwek1"/>
        <w:spacing w:lineRule="auto" w:line="360"/>
        <w:jc w:val="center"/>
        <w:rPr>
          <w:rFonts w:ascii="Times New Roman" w:hAnsi="Times New Roman"/>
          <w:szCs w:val="24"/>
        </w:rPr>
      </w:pPr>
      <w:r>
        <w:rPr>
          <w:rFonts w:ascii="Times New Roman" w:hAnsi="Times New Roman"/>
          <w:szCs w:val="24"/>
        </w:rPr>
        <w:t>ZASADY UZYSKIWANIA ŚWIADECTWA</w:t>
      </w:r>
    </w:p>
    <w:p>
      <w:pPr>
        <w:pStyle w:val="Nagwek1"/>
        <w:spacing w:lineRule="auto" w:line="360"/>
        <w:jc w:val="center"/>
        <w:rPr>
          <w:rFonts w:ascii="Times New Roman" w:hAnsi="Times New Roman"/>
          <w:szCs w:val="24"/>
        </w:rPr>
      </w:pPr>
      <w:r>
        <w:rPr>
          <w:rFonts w:ascii="Times New Roman" w:hAnsi="Times New Roman"/>
          <w:szCs w:val="24"/>
        </w:rPr>
        <w:t>Z WYRÓŻNIENIEM</w:t>
      </w:r>
    </w:p>
    <w:p>
      <w:pPr>
        <w:pStyle w:val="Nagwek1"/>
        <w:numPr>
          <w:ilvl w:val="0"/>
          <w:numId w:val="32"/>
        </w:numPr>
        <w:spacing w:lineRule="auto" w:line="360"/>
        <w:jc w:val="both"/>
        <w:rPr>
          <w:rFonts w:ascii="Times New Roman" w:hAnsi="Times New Roman"/>
          <w:b w:val="false"/>
          <w:b w:val="false"/>
          <w:szCs w:val="24"/>
        </w:rPr>
      </w:pPr>
      <w:r>
        <w:rPr>
          <w:rFonts w:ascii="Times New Roman" w:hAnsi="Times New Roman"/>
          <w:b w:val="false"/>
          <w:szCs w:val="24"/>
        </w:rPr>
        <w:t>Uczeń otrzymuje świadectwo z wyróżnieniem, jeśli spełnia jednocześnie dwa warunki:</w:t>
      </w:r>
    </w:p>
    <w:p>
      <w:pPr>
        <w:pStyle w:val="Nagwek1"/>
        <w:numPr>
          <w:ilvl w:val="0"/>
          <w:numId w:val="33"/>
        </w:numPr>
        <w:spacing w:lineRule="auto" w:line="360"/>
        <w:jc w:val="both"/>
        <w:rPr>
          <w:rFonts w:ascii="Times New Roman" w:hAnsi="Times New Roman"/>
          <w:b w:val="false"/>
          <w:b w:val="false"/>
          <w:szCs w:val="24"/>
        </w:rPr>
      </w:pPr>
      <w:r>
        <w:rPr>
          <w:rFonts w:ascii="Times New Roman" w:hAnsi="Times New Roman"/>
          <w:b w:val="false"/>
          <w:szCs w:val="24"/>
        </w:rPr>
        <w:t>Uzyskuje średnią ocen rocznych 4,75 lub więcej.</w:t>
      </w:r>
    </w:p>
    <w:p>
      <w:pPr>
        <w:pStyle w:val="Nagwek1"/>
        <w:numPr>
          <w:ilvl w:val="0"/>
          <w:numId w:val="33"/>
        </w:numPr>
        <w:spacing w:lineRule="auto" w:line="360"/>
        <w:jc w:val="both"/>
        <w:rPr>
          <w:rFonts w:ascii="Times New Roman" w:hAnsi="Times New Roman"/>
          <w:b w:val="false"/>
          <w:b w:val="false"/>
          <w:szCs w:val="24"/>
        </w:rPr>
      </w:pPr>
      <w:r>
        <w:rPr>
          <w:rFonts w:ascii="Times New Roman" w:hAnsi="Times New Roman"/>
          <w:b w:val="false"/>
          <w:szCs w:val="24"/>
        </w:rPr>
        <w:t>Otrzymuje co najmniej bardzo dobrą ocenę z zachowania.</w:t>
      </w:r>
    </w:p>
    <w:p>
      <w:pPr>
        <w:pStyle w:val="Normal"/>
        <w:spacing w:lineRule="auto" w:line="360"/>
        <w:jc w:val="both"/>
        <w:rPr>
          <w:sz w:val="24"/>
        </w:rPr>
      </w:pPr>
      <w:r>
        <w:rPr>
          <w:sz w:val="24"/>
        </w:rPr>
      </w:r>
    </w:p>
    <w:p>
      <w:pPr>
        <w:pStyle w:val="Nagwek1"/>
        <w:spacing w:lineRule="auto" w:line="360"/>
        <w:jc w:val="center"/>
        <w:rPr>
          <w:rFonts w:ascii="Times New Roman" w:hAnsi="Times New Roman"/>
          <w:szCs w:val="24"/>
        </w:rPr>
      </w:pPr>
      <w:r>
        <w:rPr>
          <w:rFonts w:ascii="Times New Roman" w:hAnsi="Times New Roman"/>
          <w:szCs w:val="24"/>
        </w:rPr>
        <w:t>§ 18</w:t>
      </w:r>
    </w:p>
    <w:p>
      <w:pPr>
        <w:pStyle w:val="Zwykytekst1"/>
        <w:spacing w:lineRule="auto" w:line="360"/>
        <w:jc w:val="center"/>
        <w:rPr>
          <w:rFonts w:ascii="Times New Roman" w:hAnsi="Times New Roman"/>
          <w:b/>
          <w:b/>
          <w:sz w:val="24"/>
          <w:szCs w:val="24"/>
        </w:rPr>
      </w:pPr>
      <w:r>
        <w:rPr>
          <w:rFonts w:ascii="Times New Roman" w:hAnsi="Times New Roman"/>
          <w:b/>
          <w:sz w:val="24"/>
          <w:szCs w:val="24"/>
        </w:rPr>
        <w:t xml:space="preserve">ZASADY INFORMOWANIA RODZICÓW (PRAWNYCH OPIEKUNÓW) </w:t>
        <w:br/>
        <w:t>O POSTĘPACH W NAUCE I ZACHOWANIU</w:t>
      </w:r>
    </w:p>
    <w:p>
      <w:pPr>
        <w:pStyle w:val="Normal"/>
        <w:numPr>
          <w:ilvl w:val="0"/>
          <w:numId w:val="31"/>
        </w:numPr>
        <w:spacing w:lineRule="auto" w:line="360"/>
        <w:jc w:val="both"/>
        <w:rPr>
          <w:sz w:val="24"/>
        </w:rPr>
      </w:pPr>
      <w:r>
        <w:rPr>
          <w:sz w:val="24"/>
        </w:rPr>
        <w:t xml:space="preserve">Rodzice (prawni opiekunowie) są informowani o postępach, w tym o trudnościach </w:t>
        <w:br/>
        <w:t>w nauce i zachowaniu swego dziecka poprzez dziennik elektroniczny w czasie zebrań klasowych i konsultacji rodziców z nauczycielami oraz poprzez zapisy w dzienniczku ucznia lub zeszycie.</w:t>
      </w:r>
    </w:p>
    <w:p>
      <w:pPr>
        <w:pStyle w:val="Normal"/>
        <w:numPr>
          <w:ilvl w:val="0"/>
          <w:numId w:val="31"/>
        </w:numPr>
        <w:spacing w:lineRule="auto" w:line="360"/>
        <w:jc w:val="both"/>
        <w:rPr>
          <w:sz w:val="24"/>
        </w:rPr>
      </w:pPr>
      <w:r>
        <w:rPr>
          <w:sz w:val="24"/>
        </w:rPr>
        <w:t>Dodatkowe spotkania nauczycieli z rodzicami (prawnymi opiekunami) możliwe są tylko po wcześniejszym umówieniu się i ustaleniu terminu odpowiadającego obu stronom.</w:t>
      </w:r>
    </w:p>
    <w:p>
      <w:pPr>
        <w:pStyle w:val="Normal"/>
        <w:numPr>
          <w:ilvl w:val="0"/>
          <w:numId w:val="31"/>
        </w:numPr>
        <w:spacing w:lineRule="auto" w:line="360"/>
        <w:jc w:val="both"/>
        <w:rPr>
          <w:sz w:val="24"/>
        </w:rPr>
      </w:pPr>
      <w:r>
        <w:rPr>
          <w:sz w:val="24"/>
        </w:rPr>
        <w:t xml:space="preserve">Spotkania nauczycieli z rodzicami (prawnymi opiekunami) nie mogą odbywać się </w:t>
        <w:br/>
        <w:t>w czasie przerw międzylekcyjnych.</w:t>
      </w:r>
    </w:p>
    <w:p>
      <w:pPr>
        <w:pStyle w:val="Normal"/>
        <w:spacing w:lineRule="auto" w:line="360"/>
        <w:jc w:val="both"/>
        <w:rPr>
          <w:b/>
          <w:b/>
          <w:sz w:val="24"/>
        </w:rPr>
      </w:pPr>
      <w:r>
        <w:rPr>
          <w:b/>
          <w:sz w:val="24"/>
        </w:rPr>
      </w:r>
    </w:p>
    <w:p>
      <w:pPr>
        <w:pStyle w:val="Nagwek1"/>
        <w:spacing w:lineRule="auto" w:line="360"/>
        <w:jc w:val="center"/>
        <w:rPr>
          <w:rFonts w:ascii="Times New Roman" w:hAnsi="Times New Roman"/>
          <w:szCs w:val="24"/>
        </w:rPr>
      </w:pPr>
      <w:r>
        <w:rPr>
          <w:rFonts w:ascii="Times New Roman" w:hAnsi="Times New Roman"/>
          <w:szCs w:val="24"/>
        </w:rPr>
        <w:t>§ 19</w:t>
      </w:r>
    </w:p>
    <w:p>
      <w:pPr>
        <w:pStyle w:val="Nagwek1"/>
        <w:spacing w:lineRule="auto" w:line="360"/>
        <w:jc w:val="center"/>
        <w:rPr>
          <w:rFonts w:ascii="Times New Roman" w:hAnsi="Times New Roman"/>
          <w:szCs w:val="24"/>
        </w:rPr>
      </w:pPr>
      <w:r>
        <w:rPr>
          <w:rFonts w:ascii="Times New Roman" w:hAnsi="Times New Roman"/>
          <w:szCs w:val="24"/>
        </w:rPr>
        <w:t>ZASADY PRZEPROWADZANIA EGZAMINU KLASYFIKACYJNEGO</w:t>
      </w:r>
    </w:p>
    <w:p>
      <w:pPr>
        <w:pStyle w:val="Normal"/>
        <w:numPr>
          <w:ilvl w:val="0"/>
          <w:numId w:val="37"/>
        </w:numPr>
        <w:spacing w:lineRule="auto" w:line="360"/>
        <w:ind w:left="357" w:hanging="357"/>
        <w:jc w:val="both"/>
        <w:rPr>
          <w:sz w:val="24"/>
        </w:rPr>
      </w:pPr>
      <w:r>
        <w:rPr>
          <w:sz w:val="24"/>
        </w:rPr>
        <w:t xml:space="preserve">Uczeń nie jest klasyfikowany z jednego, kilku lub wszystkich przedmiotów jeżeli </w:t>
        <w:br/>
        <w:t>z powodu ciągłej lub bardzo częstej nieobecności (powyżej 50%) na danych zajęciach edukacyjnych  nie ma podstaw do ustalenia jednego, kilku lub wszystkich ocen klasyfikacyjnych.</w:t>
      </w:r>
    </w:p>
    <w:p>
      <w:pPr>
        <w:pStyle w:val="Normal"/>
        <w:numPr>
          <w:ilvl w:val="0"/>
          <w:numId w:val="37"/>
        </w:numPr>
        <w:spacing w:lineRule="auto" w:line="360"/>
        <w:ind w:left="357" w:hanging="357"/>
        <w:jc w:val="both"/>
        <w:rPr>
          <w:sz w:val="24"/>
        </w:rPr>
      </w:pPr>
      <w:r>
        <w:rPr>
          <w:sz w:val="24"/>
        </w:rPr>
        <w:t>Uczeń nieklasyfikowany z powodu nieobecności usprawiedliwionej może zdawać egzamin klasyfikacyjny.</w:t>
      </w:r>
    </w:p>
    <w:p>
      <w:pPr>
        <w:pStyle w:val="Normal"/>
        <w:numPr>
          <w:ilvl w:val="0"/>
          <w:numId w:val="37"/>
        </w:numPr>
        <w:spacing w:lineRule="auto" w:line="360"/>
        <w:ind w:left="357" w:hanging="357"/>
        <w:jc w:val="both"/>
        <w:rPr>
          <w:sz w:val="24"/>
        </w:rPr>
      </w:pPr>
      <w:r>
        <w:rPr>
          <w:sz w:val="24"/>
        </w:rPr>
        <w:t>Uczeń nieklasyfikowany z powodu nieobecności nieusprawiedliwionej nie może zdawać egzaminu klasyfikacyjnego.</w:t>
      </w:r>
    </w:p>
    <w:p>
      <w:pPr>
        <w:pStyle w:val="Normal"/>
        <w:numPr>
          <w:ilvl w:val="0"/>
          <w:numId w:val="37"/>
        </w:numPr>
        <w:spacing w:lineRule="auto" w:line="360"/>
        <w:ind w:left="357" w:hanging="357"/>
        <w:jc w:val="both"/>
        <w:rPr>
          <w:sz w:val="24"/>
        </w:rPr>
      </w:pPr>
      <w:r>
        <w:rPr>
          <w:sz w:val="24"/>
        </w:rPr>
        <w:t>Uczeń lub jego rodzice (prawni opiekunowie) składają podanie o egzamin klasyfikacyjny na co najmniej dwa tygodnie przed zakończeniem zajęć dydaktycznych do dyrektora szkoły.</w:t>
      </w:r>
    </w:p>
    <w:p>
      <w:pPr>
        <w:pStyle w:val="Normal"/>
        <w:numPr>
          <w:ilvl w:val="0"/>
          <w:numId w:val="37"/>
        </w:numPr>
        <w:spacing w:lineRule="auto" w:line="360"/>
        <w:ind w:left="357" w:hanging="357"/>
        <w:jc w:val="both"/>
        <w:rPr>
          <w:sz w:val="24"/>
        </w:rPr>
      </w:pPr>
      <w:r>
        <w:rPr>
          <w:sz w:val="24"/>
        </w:rPr>
        <w:t>Termin egzaminu ustala się z uczniem i jego rodzicami (prawnymi opiekunami). Egzamin powinien odbyć się przed posiedzeniem plenarnej Rady Pedagogicznej.</w:t>
      </w:r>
    </w:p>
    <w:p>
      <w:pPr>
        <w:pStyle w:val="Normal"/>
        <w:numPr>
          <w:ilvl w:val="0"/>
          <w:numId w:val="37"/>
        </w:numPr>
        <w:spacing w:lineRule="auto" w:line="360"/>
        <w:ind w:left="357" w:hanging="357"/>
        <w:jc w:val="both"/>
        <w:rPr>
          <w:sz w:val="24"/>
        </w:rPr>
      </w:pPr>
      <w:r>
        <w:rPr>
          <w:sz w:val="24"/>
        </w:rPr>
        <w:t>Egzamin klasyfikacyjny przeprowadza nauczyciel danego przedmiotu w obecności innego nauczyciela tego samego lub pokrewnego przedmiotu.</w:t>
      </w:r>
    </w:p>
    <w:p>
      <w:pPr>
        <w:pStyle w:val="Normal"/>
        <w:numPr>
          <w:ilvl w:val="0"/>
          <w:numId w:val="37"/>
        </w:numPr>
        <w:spacing w:lineRule="auto" w:line="360"/>
        <w:ind w:left="357" w:hanging="357"/>
        <w:jc w:val="both"/>
        <w:rPr>
          <w:sz w:val="24"/>
        </w:rPr>
      </w:pPr>
      <w:r>
        <w:rPr>
          <w:sz w:val="24"/>
        </w:rPr>
        <w:t xml:space="preserve">Egzamin klasyfikacyjny składa się z części pisemnej i ustnej. Obejmuje wiedze </w:t>
        <w:br/>
        <w:t>i umiejętności z zakresu I semestru, II semestru lub całego roku (w zależności od okresu w jakim nie był klasyfikowany uczeń).</w:t>
      </w:r>
    </w:p>
    <w:p>
      <w:pPr>
        <w:pStyle w:val="Normal"/>
        <w:numPr>
          <w:ilvl w:val="0"/>
          <w:numId w:val="37"/>
        </w:numPr>
        <w:spacing w:lineRule="auto" w:line="360"/>
        <w:ind w:left="357" w:hanging="357"/>
        <w:jc w:val="both"/>
        <w:rPr>
          <w:sz w:val="24"/>
        </w:rPr>
      </w:pPr>
      <w:r>
        <w:rPr>
          <w:sz w:val="24"/>
        </w:rPr>
        <w:t>Egzamin klasyfikacyjny z plastyki, muzyki, techniki, wychowania fizycznego, informatyki powinien zawierać elementy ćwiczeń praktycznych.</w:t>
      </w:r>
    </w:p>
    <w:p>
      <w:pPr>
        <w:pStyle w:val="Normal"/>
        <w:numPr>
          <w:ilvl w:val="0"/>
          <w:numId w:val="37"/>
        </w:numPr>
        <w:spacing w:lineRule="auto" w:line="360"/>
        <w:ind w:left="357" w:hanging="357"/>
        <w:jc w:val="both"/>
        <w:rPr>
          <w:sz w:val="24"/>
        </w:rPr>
      </w:pPr>
      <w:r>
        <w:rPr>
          <w:sz w:val="24"/>
        </w:rPr>
        <w:t xml:space="preserve">Z przeprowadzonego egzaminu klasyfikacyjnego sporządza się protokół zawierający skład komisji (nauczyciel przedmiotu, nauczyciel tego samego lub pokrewnego przedmiotu), termin egzaminu, pytania (ćwiczenia, zadania praktyczne) egzaminacyjne, wynik egzaminu oraz ocenę ustalona przez komisję. Do protokołu załącza się pisemne prace ucznia i zwięzłą informację o ustnych odpowiedziach. </w:t>
      </w:r>
    </w:p>
    <w:p>
      <w:pPr>
        <w:pStyle w:val="Normal"/>
        <w:numPr>
          <w:ilvl w:val="0"/>
          <w:numId w:val="37"/>
        </w:numPr>
        <w:spacing w:lineRule="auto" w:line="360"/>
        <w:ind w:left="357" w:hanging="357"/>
        <w:jc w:val="both"/>
        <w:rPr>
          <w:sz w:val="24"/>
        </w:rPr>
      </w:pPr>
      <w:r>
        <w:rPr>
          <w:sz w:val="24"/>
        </w:rPr>
        <w:t>Uczeń, który nie zdał egzaminu klasyfikacyjnego może przystąpić do egzaminu poprawkowego.</w:t>
      </w:r>
    </w:p>
    <w:p>
      <w:pPr>
        <w:pStyle w:val="Normal"/>
        <w:spacing w:lineRule="auto" w:line="360"/>
        <w:rPr>
          <w:b/>
          <w:b/>
          <w:sz w:val="24"/>
        </w:rPr>
      </w:pPr>
      <w:r>
        <w:rPr>
          <w:b/>
          <w:sz w:val="24"/>
        </w:rPr>
      </w:r>
    </w:p>
    <w:p>
      <w:pPr>
        <w:pStyle w:val="Nagwek1"/>
        <w:spacing w:lineRule="auto" w:line="360"/>
        <w:jc w:val="center"/>
        <w:rPr>
          <w:rFonts w:ascii="Times New Roman" w:hAnsi="Times New Roman"/>
          <w:szCs w:val="24"/>
        </w:rPr>
      </w:pPr>
      <w:r>
        <w:rPr>
          <w:rFonts w:ascii="Times New Roman" w:hAnsi="Times New Roman"/>
          <w:szCs w:val="24"/>
        </w:rPr>
        <w:t>§ 20</w:t>
      </w:r>
    </w:p>
    <w:p>
      <w:pPr>
        <w:pStyle w:val="Nagwek1"/>
        <w:spacing w:lineRule="auto" w:line="360"/>
        <w:jc w:val="center"/>
        <w:rPr>
          <w:rFonts w:ascii="Times New Roman" w:hAnsi="Times New Roman"/>
          <w:szCs w:val="24"/>
        </w:rPr>
      </w:pPr>
      <w:r>
        <w:rPr>
          <w:rFonts w:ascii="Times New Roman" w:hAnsi="Times New Roman"/>
          <w:szCs w:val="24"/>
        </w:rPr>
        <w:t>ZASADY PRZEPROWADZANIA EGZAMINU POPRAWKOWEGO</w:t>
      </w:r>
    </w:p>
    <w:p>
      <w:pPr>
        <w:pStyle w:val="Normal"/>
        <w:numPr>
          <w:ilvl w:val="0"/>
          <w:numId w:val="38"/>
        </w:numPr>
        <w:spacing w:lineRule="auto" w:line="360"/>
        <w:ind w:left="357" w:hanging="357"/>
        <w:jc w:val="both"/>
        <w:rPr>
          <w:sz w:val="24"/>
        </w:rPr>
      </w:pPr>
      <w:r>
        <w:rPr>
          <w:sz w:val="24"/>
        </w:rPr>
        <w:t>Ustalona przez nauczyciela ocena niedostateczna w wyniku klasyfikacji rocznej może być zmieniona tylko w wyniku egzaminu poprawkowego.</w:t>
      </w:r>
    </w:p>
    <w:p>
      <w:pPr>
        <w:pStyle w:val="Normal"/>
        <w:numPr>
          <w:ilvl w:val="0"/>
          <w:numId w:val="38"/>
        </w:numPr>
        <w:spacing w:lineRule="auto" w:line="360"/>
        <w:ind w:left="357" w:hanging="357"/>
        <w:jc w:val="both"/>
        <w:rPr>
          <w:sz w:val="24"/>
        </w:rPr>
      </w:pPr>
      <w:r>
        <w:rPr>
          <w:sz w:val="24"/>
        </w:rPr>
        <w:t>Do egzaminu poprawkowego może przystąpić uczeń począwszy od klasy IV szkoły podstawowej.</w:t>
      </w:r>
    </w:p>
    <w:p>
      <w:pPr>
        <w:pStyle w:val="Normal"/>
        <w:numPr>
          <w:ilvl w:val="0"/>
          <w:numId w:val="38"/>
        </w:numPr>
        <w:spacing w:lineRule="auto" w:line="360"/>
        <w:ind w:left="357" w:hanging="357"/>
        <w:jc w:val="both"/>
        <w:rPr>
          <w:sz w:val="24"/>
        </w:rPr>
      </w:pPr>
      <w:r>
        <w:rPr>
          <w:sz w:val="24"/>
        </w:rPr>
        <w:t xml:space="preserve">Uczeń ma prawo do egzaminu poprawkowego z dwóch przedmiotów. </w:t>
      </w:r>
    </w:p>
    <w:p>
      <w:pPr>
        <w:pStyle w:val="Normal"/>
        <w:numPr>
          <w:ilvl w:val="0"/>
          <w:numId w:val="38"/>
        </w:numPr>
        <w:spacing w:lineRule="auto" w:line="360"/>
        <w:ind w:left="357" w:hanging="357"/>
        <w:jc w:val="both"/>
        <w:rPr>
          <w:sz w:val="24"/>
        </w:rPr>
      </w:pPr>
      <w:r>
        <w:rPr>
          <w:sz w:val="24"/>
        </w:rPr>
        <w:t xml:space="preserve">Egzamin poprawkowy składa się z części pisemnej i ustnej. Obejmuje wiedzę </w:t>
        <w:br/>
        <w:t>i umiejętności z całego roku szkolnego.</w:t>
      </w:r>
    </w:p>
    <w:p>
      <w:pPr>
        <w:pStyle w:val="Normal"/>
        <w:numPr>
          <w:ilvl w:val="0"/>
          <w:numId w:val="38"/>
        </w:numPr>
        <w:spacing w:lineRule="auto" w:line="360"/>
        <w:ind w:left="357" w:hanging="357"/>
        <w:jc w:val="both"/>
        <w:rPr>
          <w:sz w:val="24"/>
        </w:rPr>
      </w:pPr>
      <w:r>
        <w:rPr>
          <w:sz w:val="24"/>
        </w:rPr>
        <w:t>Egzamin poprawkowy z plastyki, muzyki, techniki, wychowania fizycznego, informatyki powinien zawierać elementy ćwiczeń praktycznych.</w:t>
      </w:r>
    </w:p>
    <w:p>
      <w:pPr>
        <w:pStyle w:val="Normal"/>
        <w:numPr>
          <w:ilvl w:val="0"/>
          <w:numId w:val="38"/>
        </w:numPr>
        <w:spacing w:lineRule="auto" w:line="360"/>
        <w:ind w:left="357" w:hanging="357"/>
        <w:jc w:val="both"/>
        <w:rPr>
          <w:sz w:val="24"/>
        </w:rPr>
      </w:pPr>
      <w:r>
        <w:rPr>
          <w:sz w:val="24"/>
        </w:rPr>
        <w:t>Termin egzaminu poprawkowego wyznacza dyrektor szkoły na ostatni tydzień wakacji.</w:t>
      </w:r>
    </w:p>
    <w:p>
      <w:pPr>
        <w:pStyle w:val="Normal"/>
        <w:numPr>
          <w:ilvl w:val="0"/>
          <w:numId w:val="38"/>
        </w:numPr>
        <w:spacing w:lineRule="auto" w:line="360"/>
        <w:ind w:left="357" w:hanging="357"/>
        <w:jc w:val="both"/>
        <w:rPr>
          <w:sz w:val="24"/>
        </w:rPr>
      </w:pPr>
      <w:r>
        <w:rPr>
          <w:sz w:val="24"/>
        </w:rPr>
        <w:t>Egzamin poprawkowy przeprowadza komisja powołana przez dyrektora szkoły. W skład komisji wchodzą:</w:t>
      </w:r>
    </w:p>
    <w:p>
      <w:pPr>
        <w:pStyle w:val="Normal"/>
        <w:numPr>
          <w:ilvl w:val="0"/>
          <w:numId w:val="39"/>
        </w:numPr>
        <w:spacing w:lineRule="auto" w:line="360"/>
        <w:jc w:val="both"/>
        <w:rPr>
          <w:sz w:val="24"/>
        </w:rPr>
      </w:pPr>
      <w:r>
        <w:rPr>
          <w:sz w:val="24"/>
        </w:rPr>
        <w:t>Dyrektor lub wicedyrektor szkoły, który jest przewodniczącym komisji.</w:t>
      </w:r>
    </w:p>
    <w:p>
      <w:pPr>
        <w:pStyle w:val="Normal"/>
        <w:numPr>
          <w:ilvl w:val="0"/>
          <w:numId w:val="39"/>
        </w:numPr>
        <w:spacing w:lineRule="auto" w:line="360"/>
        <w:jc w:val="both"/>
        <w:rPr>
          <w:sz w:val="24"/>
        </w:rPr>
      </w:pPr>
      <w:r>
        <w:rPr>
          <w:sz w:val="24"/>
        </w:rPr>
        <w:t>Nauczyciel prowadzący dane zajęcia edukacyjne.</w:t>
      </w:r>
    </w:p>
    <w:p>
      <w:pPr>
        <w:pStyle w:val="Normal"/>
        <w:numPr>
          <w:ilvl w:val="0"/>
          <w:numId w:val="39"/>
        </w:numPr>
        <w:spacing w:lineRule="auto" w:line="360"/>
        <w:jc w:val="both"/>
        <w:rPr>
          <w:sz w:val="24"/>
        </w:rPr>
      </w:pPr>
      <w:r>
        <w:rPr>
          <w:sz w:val="24"/>
        </w:rPr>
        <w:t>Nauczyciel prowadzący takie same lub pokrewne zajęcia edukacyjne.</w:t>
      </w:r>
    </w:p>
    <w:p>
      <w:pPr>
        <w:pStyle w:val="Normal"/>
        <w:numPr>
          <w:ilvl w:val="0"/>
          <w:numId w:val="38"/>
        </w:numPr>
        <w:spacing w:lineRule="auto" w:line="360"/>
        <w:ind w:left="357" w:hanging="357"/>
        <w:jc w:val="both"/>
        <w:rPr>
          <w:sz w:val="24"/>
        </w:rPr>
      </w:pPr>
      <w:r>
        <w:rPr>
          <w:sz w:val="24"/>
        </w:rPr>
        <w:t>Z przeprowadzonego egzaminu sporządza się protokół zawierający: skład komisji, termin egzaminu, pytania egzaminacyjne, wynik egzaminu oraz ocenę ustaloną przez komisję. Do protokołu dołącza się prace pisemne ucznia oraz zwięzłą informacje o odpowiedziach ustnych</w:t>
      </w:r>
    </w:p>
    <w:p>
      <w:pPr>
        <w:pStyle w:val="Normal"/>
        <w:numPr>
          <w:ilvl w:val="0"/>
          <w:numId w:val="38"/>
        </w:numPr>
        <w:spacing w:lineRule="auto" w:line="360"/>
        <w:ind w:left="357" w:hanging="357"/>
        <w:jc w:val="both"/>
        <w:rPr>
          <w:sz w:val="24"/>
        </w:rPr>
      </w:pPr>
      <w:r>
        <w:rPr>
          <w:sz w:val="24"/>
        </w:rPr>
        <w:t>Uczeń, który w wyznaczonym terminie nie przystąpił do egzaminu z uzasadnionych przyczyn losowych, może przystąpić do niego w nowym terminie wyznaczonym przez dyrektora szkoły.</w:t>
      </w:r>
    </w:p>
    <w:p>
      <w:pPr>
        <w:pStyle w:val="Normal"/>
        <w:numPr>
          <w:ilvl w:val="0"/>
          <w:numId w:val="38"/>
        </w:numPr>
        <w:spacing w:lineRule="auto" w:line="360"/>
        <w:ind w:left="357" w:hanging="357"/>
        <w:jc w:val="both"/>
        <w:rPr>
          <w:sz w:val="24"/>
        </w:rPr>
      </w:pPr>
      <w:r>
        <w:rPr>
          <w:sz w:val="24"/>
        </w:rPr>
        <w:t>Uczeń, który bez usprawiedliwienia w wyznaczonym terminie nie przystąpił do egzaminu poprawkowego, nie może ubiegać się o kolejny termin tego egzaminu. Jest to jednoznaczne z niezdaniem tego egzaminu.</w:t>
      </w:r>
    </w:p>
    <w:p>
      <w:pPr>
        <w:pStyle w:val="Normal"/>
        <w:numPr>
          <w:ilvl w:val="0"/>
          <w:numId w:val="38"/>
        </w:numPr>
        <w:spacing w:lineRule="auto" w:line="360"/>
        <w:ind w:left="357" w:hanging="357"/>
        <w:jc w:val="both"/>
        <w:rPr>
          <w:sz w:val="24"/>
        </w:rPr>
      </w:pPr>
      <w:r>
        <w:rPr>
          <w:sz w:val="24"/>
        </w:rPr>
        <w:t xml:space="preserve">Uczeń, który nie zdał egzaminu poprawkowego z co najmniej jednego przedmiotu, nie otrzymuje promocji do klasy programowo wyższej i powinien powtórzyć klasę. Uwzględniając możliwości edukacyjne ucznia rada pedagogiczna może jeden raz w ciągu etapu edukacyjnego promować ucznia, który nie zdał egzaminu poprawkowego z jednych zajęć edukacyjnych. </w:t>
      </w:r>
    </w:p>
    <w:p>
      <w:pPr>
        <w:pStyle w:val="Normal"/>
        <w:tabs>
          <w:tab w:val="clear" w:pos="708"/>
          <w:tab w:val="left" w:pos="284" w:leader="none"/>
        </w:tabs>
        <w:spacing w:lineRule="auto" w:line="276"/>
        <w:jc w:val="both"/>
        <w:rPr>
          <w:b/>
          <w:b/>
          <w:bCs/>
          <w:color w:val="000000"/>
          <w:lang w:eastAsia="ar-SA"/>
        </w:rPr>
      </w:pPr>
      <w:r>
        <w:rPr>
          <w:b/>
          <w:bCs/>
          <w:color w:val="000000"/>
          <w:lang w:eastAsia="ar-SA"/>
        </w:rPr>
      </w:r>
    </w:p>
    <w:p>
      <w:pPr>
        <w:pStyle w:val="Nagwek1"/>
        <w:spacing w:lineRule="auto" w:line="360"/>
        <w:jc w:val="center"/>
        <w:rPr>
          <w:rFonts w:ascii="Times New Roman" w:hAnsi="Times New Roman"/>
          <w:szCs w:val="24"/>
        </w:rPr>
      </w:pPr>
      <w:r>
        <w:rPr>
          <w:rFonts w:ascii="Times New Roman" w:hAnsi="Times New Roman"/>
          <w:szCs w:val="24"/>
        </w:rPr>
        <w:t>§ 21</w:t>
      </w:r>
    </w:p>
    <w:p>
      <w:pPr>
        <w:pStyle w:val="Nagwek1"/>
        <w:spacing w:lineRule="auto" w:line="360"/>
        <w:jc w:val="center"/>
        <w:rPr>
          <w:rFonts w:ascii="Times New Roman" w:hAnsi="Times New Roman"/>
          <w:szCs w:val="24"/>
        </w:rPr>
      </w:pPr>
      <w:r>
        <w:rPr>
          <w:rFonts w:ascii="Times New Roman" w:hAnsi="Times New Roman"/>
          <w:szCs w:val="24"/>
        </w:rPr>
        <w:t>ZASADY OCENIANA W OKRESIE KSZTAŁCENIA NA ODLEGŁOŚĆ</w:t>
      </w:r>
    </w:p>
    <w:p>
      <w:pPr>
        <w:pStyle w:val="BodyText3"/>
        <w:numPr>
          <w:ilvl w:val="0"/>
          <w:numId w:val="69"/>
        </w:numPr>
        <w:spacing w:lineRule="auto" w:line="360"/>
        <w:jc w:val="both"/>
        <w:rPr>
          <w:rFonts w:ascii="Times New Roman" w:hAnsi="Times New Roman"/>
          <w:szCs w:val="24"/>
        </w:rPr>
      </w:pPr>
      <w:r>
        <w:rPr>
          <w:rFonts w:ascii="Times New Roman" w:hAnsi="Times New Roman"/>
          <w:szCs w:val="24"/>
        </w:rPr>
        <w:t>W zależności od formy komunikacji z uczniem, nauczyciele monitorują i sprawdzają wiedzę uczniów oraz ich postępy w nauce według następujących wytycznych:</w:t>
      </w:r>
    </w:p>
    <w:p>
      <w:pPr>
        <w:pStyle w:val="BodyText3"/>
        <w:numPr>
          <w:ilvl w:val="1"/>
          <w:numId w:val="69"/>
        </w:numPr>
        <w:spacing w:lineRule="auto" w:line="360"/>
        <w:jc w:val="both"/>
        <w:rPr>
          <w:rFonts w:ascii="Times New Roman" w:hAnsi="Times New Roman"/>
          <w:szCs w:val="24"/>
        </w:rPr>
      </w:pPr>
      <w:r>
        <w:rPr>
          <w:rFonts w:ascii="Times New Roman" w:hAnsi="Times New Roman"/>
          <w:szCs w:val="24"/>
        </w:rPr>
        <w:t>w oddziałach klas I- III formy oceniania i sprawdzania wiedzy ustalają nauczyciele;</w:t>
      </w:r>
    </w:p>
    <w:p>
      <w:pPr>
        <w:pStyle w:val="BodyText3"/>
        <w:numPr>
          <w:ilvl w:val="1"/>
          <w:numId w:val="69"/>
        </w:numPr>
        <w:spacing w:lineRule="auto" w:line="360"/>
        <w:jc w:val="both"/>
        <w:rPr>
          <w:rFonts w:ascii="Times New Roman" w:hAnsi="Times New Roman"/>
          <w:szCs w:val="24"/>
        </w:rPr>
      </w:pPr>
      <w:r>
        <w:rPr>
          <w:rFonts w:ascii="Times New Roman" w:hAnsi="Times New Roman"/>
          <w:szCs w:val="24"/>
        </w:rPr>
        <w:t>ocenianiu podlegają:</w:t>
      </w:r>
    </w:p>
    <w:p>
      <w:pPr>
        <w:pStyle w:val="Normal"/>
        <w:numPr>
          <w:ilvl w:val="0"/>
          <w:numId w:val="74"/>
        </w:numPr>
        <w:spacing w:lineRule="auto" w:line="360"/>
        <w:jc w:val="both"/>
        <w:rPr>
          <w:sz w:val="24"/>
        </w:rPr>
      </w:pPr>
      <w:r>
        <w:rPr>
          <w:sz w:val="24"/>
        </w:rPr>
        <w:t>aktywność uczniów wykazywana podczas lekcji online zarówno w formie przekazu na żywo, jak też w formie odpowiedzi kierowanych do nauczyciela z wykorzystaniem czatu,</w:t>
      </w:r>
    </w:p>
    <w:p>
      <w:pPr>
        <w:pStyle w:val="Normal"/>
        <w:numPr>
          <w:ilvl w:val="0"/>
          <w:numId w:val="74"/>
        </w:numPr>
        <w:spacing w:lineRule="auto" w:line="360"/>
        <w:jc w:val="both"/>
        <w:rPr>
          <w:sz w:val="24"/>
        </w:rPr>
      </w:pPr>
      <w:r>
        <w:rPr>
          <w:color w:val="000000"/>
          <w:sz w:val="24"/>
          <w:szCs w:val="24"/>
          <w:lang w:eastAsia="ar-SA"/>
        </w:rPr>
        <w:t>czynności i prace dodatkowe (związane z tematem przeprowadzonej lekcji), wykonane przez uczniów,</w:t>
      </w:r>
    </w:p>
    <w:p>
      <w:pPr>
        <w:pStyle w:val="Normal"/>
        <w:numPr>
          <w:ilvl w:val="0"/>
          <w:numId w:val="74"/>
        </w:numPr>
        <w:spacing w:lineRule="auto" w:line="360"/>
        <w:jc w:val="both"/>
        <w:rPr>
          <w:sz w:val="24"/>
        </w:rPr>
      </w:pPr>
      <w:r>
        <w:rPr>
          <w:color w:val="000000"/>
          <w:sz w:val="24"/>
          <w:szCs w:val="24"/>
          <w:lang w:eastAsia="ar-SA"/>
        </w:rPr>
        <w:t>prace domowe zadane przez nauczyciela i odesłane w wyznaczonym terminie,</w:t>
      </w:r>
    </w:p>
    <w:p>
      <w:pPr>
        <w:pStyle w:val="Normal"/>
        <w:numPr>
          <w:ilvl w:val="0"/>
          <w:numId w:val="74"/>
        </w:numPr>
        <w:spacing w:lineRule="auto" w:line="360"/>
        <w:jc w:val="both"/>
        <w:rPr>
          <w:sz w:val="24"/>
        </w:rPr>
      </w:pPr>
      <w:r>
        <w:rPr>
          <w:color w:val="000000"/>
          <w:sz w:val="24"/>
          <w:szCs w:val="24"/>
          <w:lang w:eastAsia="ar-SA"/>
        </w:rPr>
        <w:t>odpowiedzi ustne przeprowadzane m.in. poprzez połączenia online,</w:t>
      </w:r>
    </w:p>
    <w:p>
      <w:pPr>
        <w:pStyle w:val="Akapitzlist1"/>
        <w:numPr>
          <w:ilvl w:val="0"/>
          <w:numId w:val="74"/>
        </w:numPr>
        <w:tabs>
          <w:tab w:val="clear" w:pos="708"/>
          <w:tab w:val="left" w:pos="284" w:leader="none"/>
        </w:tabs>
        <w:suppressAutoHyphens w:val="false"/>
        <w:spacing w:lineRule="auto" w:line="276"/>
        <w:jc w:val="both"/>
        <w:textAlignment w:val="auto"/>
        <w:rPr/>
      </w:pPr>
      <w:r>
        <w:rPr>
          <w:color w:val="000000"/>
          <w:kern w:val="0"/>
          <w:sz w:val="24"/>
          <w:szCs w:val="24"/>
          <w:lang w:eastAsia="ar-SA"/>
        </w:rPr>
        <w:t>sprawdziany, kartkówki, testy przeprowadzane online za pomocą dostępnyc</w:t>
      </w:r>
      <w:r>
        <w:rPr>
          <w:color w:val="000000"/>
          <w:kern w:val="0"/>
          <w:lang w:eastAsia="ar-SA"/>
        </w:rPr>
        <w:t>h narzędzi internetowych, np. Quizizz</w:t>
      </w:r>
    </w:p>
    <w:p>
      <w:pPr>
        <w:pStyle w:val="BodyText3"/>
        <w:numPr>
          <w:ilvl w:val="0"/>
          <w:numId w:val="69"/>
        </w:numPr>
        <w:spacing w:lineRule="auto" w:line="360"/>
        <w:jc w:val="both"/>
        <w:rPr>
          <w:rFonts w:ascii="Times New Roman" w:hAnsi="Times New Roman"/>
          <w:szCs w:val="24"/>
        </w:rPr>
      </w:pPr>
      <w:r>
        <w:rPr>
          <w:rFonts w:ascii="Times New Roman" w:hAnsi="Times New Roman"/>
          <w:szCs w:val="24"/>
        </w:rPr>
        <w:t>Monitorowanie postępów uczniów odbywa się poprzez:</w:t>
      </w:r>
    </w:p>
    <w:p>
      <w:pPr>
        <w:pStyle w:val="BodyText3"/>
        <w:numPr>
          <w:ilvl w:val="1"/>
          <w:numId w:val="69"/>
        </w:numPr>
        <w:spacing w:lineRule="auto" w:line="360"/>
        <w:jc w:val="both"/>
        <w:rPr>
          <w:rFonts w:ascii="Times New Roman" w:hAnsi="Times New Roman"/>
          <w:szCs w:val="24"/>
        </w:rPr>
      </w:pPr>
      <w:r>
        <w:rPr>
          <w:rFonts w:ascii="Times New Roman" w:hAnsi="Times New Roman"/>
          <w:szCs w:val="24"/>
        </w:rPr>
        <w:t>obserwację pracy ucznia, w tym aktywność ucznia na platformie komunikacyjnej (MS Office 365, Discord itp.) oraz komunikatorach;</w:t>
      </w:r>
    </w:p>
    <w:p>
      <w:pPr>
        <w:pStyle w:val="BodyText3"/>
        <w:numPr>
          <w:ilvl w:val="1"/>
          <w:numId w:val="69"/>
        </w:numPr>
        <w:spacing w:lineRule="auto" w:line="360"/>
        <w:jc w:val="both"/>
        <w:rPr>
          <w:rFonts w:ascii="Times New Roman" w:hAnsi="Times New Roman"/>
          <w:szCs w:val="24"/>
        </w:rPr>
      </w:pPr>
      <w:r>
        <w:rPr>
          <w:rFonts w:ascii="Times New Roman" w:hAnsi="Times New Roman"/>
          <w:szCs w:val="24"/>
        </w:rPr>
        <w:t>zaangażowanie ucznia w kontaktach z nauczycielem i kolegami w grupie;</w:t>
      </w:r>
    </w:p>
    <w:p>
      <w:pPr>
        <w:pStyle w:val="BodyText3"/>
        <w:numPr>
          <w:ilvl w:val="1"/>
          <w:numId w:val="69"/>
        </w:numPr>
        <w:spacing w:lineRule="auto" w:line="360"/>
        <w:jc w:val="both"/>
        <w:rPr>
          <w:rFonts w:ascii="Times New Roman" w:hAnsi="Times New Roman"/>
          <w:szCs w:val="24"/>
        </w:rPr>
      </w:pPr>
      <w:r>
        <w:rPr>
          <w:rFonts w:ascii="Times New Roman" w:hAnsi="Times New Roman"/>
          <w:szCs w:val="24"/>
        </w:rPr>
        <w:t>rozwiązywanie zadań i wykonywanie prac wskazanych przez nauczyciela;</w:t>
      </w:r>
    </w:p>
    <w:p>
      <w:pPr>
        <w:pStyle w:val="BodyText3"/>
        <w:numPr>
          <w:ilvl w:val="1"/>
          <w:numId w:val="69"/>
        </w:numPr>
        <w:spacing w:lineRule="auto" w:line="360"/>
        <w:jc w:val="both"/>
        <w:rPr>
          <w:rFonts w:ascii="Times New Roman" w:hAnsi="Times New Roman"/>
          <w:szCs w:val="24"/>
        </w:rPr>
      </w:pPr>
      <w:r>
        <w:rPr>
          <w:rFonts w:ascii="Times New Roman" w:hAnsi="Times New Roman"/>
          <w:szCs w:val="24"/>
        </w:rPr>
        <w:t>terminowe wykonywanie zadań;</w:t>
      </w:r>
    </w:p>
    <w:p>
      <w:pPr>
        <w:pStyle w:val="BodyText3"/>
        <w:numPr>
          <w:ilvl w:val="1"/>
          <w:numId w:val="69"/>
        </w:numPr>
        <w:spacing w:lineRule="auto" w:line="360"/>
        <w:jc w:val="both"/>
        <w:rPr>
          <w:rFonts w:ascii="Times New Roman" w:hAnsi="Times New Roman"/>
          <w:szCs w:val="24"/>
        </w:rPr>
      </w:pPr>
      <w:r>
        <w:rPr>
          <w:rFonts w:ascii="Times New Roman" w:hAnsi="Times New Roman"/>
          <w:szCs w:val="24"/>
        </w:rPr>
        <w:tab/>
        <w:t>wykazywanie własnej inicjatywy przez ucznia przy pojawiających się trudnościach;</w:t>
      </w:r>
    </w:p>
    <w:p>
      <w:pPr>
        <w:pStyle w:val="BodyText3"/>
        <w:numPr>
          <w:ilvl w:val="1"/>
          <w:numId w:val="69"/>
        </w:numPr>
        <w:spacing w:lineRule="auto" w:line="360"/>
        <w:jc w:val="both"/>
        <w:rPr>
          <w:rFonts w:ascii="Times New Roman" w:hAnsi="Times New Roman"/>
          <w:szCs w:val="24"/>
        </w:rPr>
      </w:pPr>
      <w:r>
        <w:rPr>
          <w:rFonts w:ascii="Times New Roman" w:hAnsi="Times New Roman"/>
          <w:szCs w:val="24"/>
        </w:rPr>
        <w:tab/>
        <w:t>wykorzystywanie przez ucznia wiedzy i umiejętności wcześniej nabytych do wykonywania kolejnych zadań.</w:t>
      </w:r>
    </w:p>
    <w:p>
      <w:pPr>
        <w:pStyle w:val="BodyText3"/>
        <w:numPr>
          <w:ilvl w:val="0"/>
          <w:numId w:val="69"/>
        </w:numPr>
        <w:spacing w:lineRule="auto" w:line="360"/>
        <w:jc w:val="both"/>
        <w:rPr>
          <w:rFonts w:ascii="Times New Roman" w:hAnsi="Times New Roman"/>
          <w:szCs w:val="24"/>
        </w:rPr>
      </w:pPr>
      <w:r>
        <w:rPr>
          <w:rFonts w:ascii="Times New Roman" w:hAnsi="Times New Roman"/>
          <w:szCs w:val="24"/>
        </w:rPr>
        <w:t>Sposoby weryfikacji wiedzy i umiejętności uczniów zależą od specyfiki przedmiotu.</w:t>
      </w:r>
    </w:p>
    <w:p>
      <w:pPr>
        <w:pStyle w:val="BodyText3"/>
        <w:numPr>
          <w:ilvl w:val="0"/>
          <w:numId w:val="69"/>
        </w:numPr>
        <w:spacing w:lineRule="auto" w:line="360"/>
        <w:jc w:val="both"/>
        <w:rPr>
          <w:rFonts w:ascii="Times New Roman" w:hAnsi="Times New Roman"/>
          <w:szCs w:val="24"/>
        </w:rPr>
      </w:pPr>
      <w:r>
        <w:rPr>
          <w:rFonts w:ascii="Times New Roman" w:hAnsi="Times New Roman"/>
          <w:szCs w:val="24"/>
        </w:rPr>
        <w:t>Zasady oceniania bieżącego oraz skala ocen są analogiczne do zasad kształcenia w systemie stacjonarnym.</w:t>
      </w:r>
    </w:p>
    <w:p>
      <w:pPr>
        <w:pStyle w:val="BodyText3"/>
        <w:numPr>
          <w:ilvl w:val="0"/>
          <w:numId w:val="69"/>
        </w:numPr>
        <w:spacing w:lineRule="auto" w:line="360"/>
        <w:jc w:val="both"/>
        <w:rPr>
          <w:rFonts w:ascii="Times New Roman" w:hAnsi="Times New Roman"/>
          <w:szCs w:val="24"/>
        </w:rPr>
      </w:pPr>
      <w:r>
        <w:rPr>
          <w:rFonts w:ascii="Times New Roman" w:hAnsi="Times New Roman"/>
          <w:szCs w:val="24"/>
        </w:rPr>
        <w:t>Wymagania na poszczególne oceny określają nauczyciele prowadzący poszczególne zajęcia.</w:t>
      </w:r>
    </w:p>
    <w:p>
      <w:pPr>
        <w:pStyle w:val="BodyText3"/>
        <w:numPr>
          <w:ilvl w:val="0"/>
          <w:numId w:val="69"/>
        </w:numPr>
        <w:spacing w:lineRule="auto" w:line="360"/>
        <w:jc w:val="both"/>
        <w:rPr>
          <w:rFonts w:ascii="Times New Roman" w:hAnsi="Times New Roman"/>
          <w:szCs w:val="24"/>
        </w:rPr>
      </w:pPr>
      <w:r>
        <w:rPr>
          <w:rFonts w:ascii="Times New Roman" w:hAnsi="Times New Roman"/>
          <w:szCs w:val="24"/>
        </w:rPr>
        <w:t xml:space="preserve">Informowanie rodziców i uczniów o postępach w nauce odbywa się drogą elektroniczną. </w:t>
      </w:r>
    </w:p>
    <w:p>
      <w:pPr>
        <w:pStyle w:val="BodyText3"/>
        <w:numPr>
          <w:ilvl w:val="1"/>
          <w:numId w:val="69"/>
        </w:numPr>
        <w:spacing w:lineRule="auto" w:line="360"/>
        <w:jc w:val="both"/>
        <w:rPr>
          <w:rFonts w:ascii="Times New Roman" w:hAnsi="Times New Roman"/>
          <w:szCs w:val="24"/>
        </w:rPr>
      </w:pPr>
      <w:r>
        <w:rPr>
          <w:rFonts w:ascii="Times New Roman" w:hAnsi="Times New Roman"/>
          <w:szCs w:val="24"/>
        </w:rPr>
        <w:t>Dopuszczalne są dodatkowe formy informowania o ocenach uczniów, w sposób ustalony przez nauczyciela.</w:t>
      </w:r>
    </w:p>
    <w:p>
      <w:pPr>
        <w:pStyle w:val="BodyText3"/>
        <w:numPr>
          <w:ilvl w:val="0"/>
          <w:numId w:val="69"/>
        </w:numPr>
        <w:spacing w:lineRule="auto" w:line="360"/>
        <w:jc w:val="both"/>
        <w:rPr>
          <w:rFonts w:ascii="Times New Roman" w:hAnsi="Times New Roman"/>
          <w:szCs w:val="24"/>
        </w:rPr>
      </w:pPr>
      <w:r>
        <w:rPr>
          <w:rFonts w:ascii="Times New Roman" w:hAnsi="Times New Roman"/>
          <w:szCs w:val="24"/>
        </w:rPr>
        <w:t>Nauczyciel uzasadnia każda ustaloną ocenę. Uzasadniając ocenę nauczyciel ma obowiązek:</w:t>
      </w:r>
    </w:p>
    <w:p>
      <w:pPr>
        <w:pStyle w:val="BodyText3"/>
        <w:numPr>
          <w:ilvl w:val="1"/>
          <w:numId w:val="69"/>
        </w:numPr>
        <w:spacing w:lineRule="auto" w:line="360"/>
        <w:jc w:val="both"/>
        <w:rPr>
          <w:rFonts w:ascii="Times New Roman" w:hAnsi="Times New Roman"/>
          <w:szCs w:val="24"/>
        </w:rPr>
      </w:pPr>
      <w:r>
        <w:rPr>
          <w:rFonts w:ascii="Times New Roman" w:hAnsi="Times New Roman"/>
          <w:szCs w:val="24"/>
        </w:rPr>
        <w:t>odwoływać się do wymagań edukacyjnych;</w:t>
      </w:r>
    </w:p>
    <w:p>
      <w:pPr>
        <w:pStyle w:val="BodyText3"/>
        <w:numPr>
          <w:ilvl w:val="1"/>
          <w:numId w:val="69"/>
        </w:numPr>
        <w:spacing w:lineRule="auto" w:line="360"/>
        <w:jc w:val="both"/>
        <w:rPr>
          <w:rFonts w:ascii="Times New Roman" w:hAnsi="Times New Roman"/>
          <w:szCs w:val="24"/>
        </w:rPr>
      </w:pPr>
      <w:r>
        <w:rPr>
          <w:rFonts w:ascii="Times New Roman" w:hAnsi="Times New Roman"/>
          <w:szCs w:val="24"/>
        </w:rPr>
        <w:t>przekazywać uczniowi informację o tym, co zrobił dobrze, co wymaga poprawienia lub dodatkowej pracy ze strony ucznia;</w:t>
      </w:r>
    </w:p>
    <w:p>
      <w:pPr>
        <w:pStyle w:val="BodyText3"/>
        <w:numPr>
          <w:ilvl w:val="1"/>
          <w:numId w:val="69"/>
        </w:numPr>
        <w:spacing w:lineRule="auto" w:line="360"/>
        <w:jc w:val="both"/>
        <w:rPr>
          <w:rFonts w:ascii="Times New Roman" w:hAnsi="Times New Roman"/>
          <w:szCs w:val="24"/>
        </w:rPr>
      </w:pPr>
      <w:r>
        <w:rPr>
          <w:rFonts w:ascii="Times New Roman" w:hAnsi="Times New Roman"/>
          <w:szCs w:val="24"/>
        </w:rPr>
        <w:t>wskazać uczniowi, jak powinien się dalej uczyć.</w:t>
      </w:r>
    </w:p>
    <w:p>
      <w:pPr>
        <w:pStyle w:val="BodyText3"/>
        <w:numPr>
          <w:ilvl w:val="0"/>
          <w:numId w:val="69"/>
        </w:numPr>
        <w:spacing w:lineRule="auto" w:line="360"/>
        <w:jc w:val="both"/>
        <w:rPr>
          <w:rFonts w:ascii="Times New Roman" w:hAnsi="Times New Roman"/>
          <w:szCs w:val="24"/>
        </w:rPr>
      </w:pPr>
      <w:r>
        <w:rPr>
          <w:rFonts w:ascii="Times New Roman" w:hAnsi="Times New Roman"/>
          <w:szCs w:val="24"/>
        </w:rPr>
        <w:t>W ocenianiu zajęć z wychowania fizycznego, nauczyciel bierze pod uwagę w szczególności:</w:t>
      </w:r>
    </w:p>
    <w:p>
      <w:pPr>
        <w:pStyle w:val="BodyText3"/>
        <w:numPr>
          <w:ilvl w:val="1"/>
          <w:numId w:val="69"/>
        </w:numPr>
        <w:spacing w:lineRule="auto" w:line="360"/>
        <w:jc w:val="both"/>
        <w:rPr>
          <w:rFonts w:ascii="Times New Roman" w:hAnsi="Times New Roman"/>
          <w:szCs w:val="24"/>
        </w:rPr>
      </w:pPr>
      <w:r>
        <w:rPr>
          <w:rFonts w:ascii="Times New Roman" w:hAnsi="Times New Roman"/>
          <w:szCs w:val="24"/>
        </w:rPr>
        <w:t>prace pisemne ucznia;</w:t>
      </w:r>
    </w:p>
    <w:p>
      <w:pPr>
        <w:pStyle w:val="BodyText3"/>
        <w:numPr>
          <w:ilvl w:val="1"/>
          <w:numId w:val="69"/>
        </w:numPr>
        <w:spacing w:lineRule="auto" w:line="360"/>
        <w:jc w:val="both"/>
        <w:rPr>
          <w:rFonts w:ascii="Times New Roman" w:hAnsi="Times New Roman"/>
          <w:szCs w:val="24"/>
        </w:rPr>
      </w:pPr>
      <w:r>
        <w:rPr>
          <w:rFonts w:ascii="Times New Roman" w:hAnsi="Times New Roman"/>
          <w:szCs w:val="24"/>
        </w:rPr>
        <w:t>przygotowaną prezentację dotyczącą tematyki kultury fizycznej i edukacji prozdrowotnej;</w:t>
      </w:r>
    </w:p>
    <w:p>
      <w:pPr>
        <w:pStyle w:val="BodyText3"/>
        <w:numPr>
          <w:ilvl w:val="1"/>
          <w:numId w:val="69"/>
        </w:numPr>
        <w:spacing w:lineRule="auto" w:line="360"/>
        <w:jc w:val="both"/>
        <w:rPr>
          <w:rFonts w:ascii="Times New Roman" w:hAnsi="Times New Roman"/>
          <w:szCs w:val="24"/>
        </w:rPr>
      </w:pPr>
      <w:r>
        <w:rPr>
          <w:rFonts w:ascii="Times New Roman" w:hAnsi="Times New Roman"/>
          <w:szCs w:val="24"/>
        </w:rPr>
        <w:t>teoretyczną znajomość zagadnień sportowych.</w:t>
      </w:r>
    </w:p>
    <w:p>
      <w:pPr>
        <w:pStyle w:val="BodyText3"/>
        <w:numPr>
          <w:ilvl w:val="0"/>
          <w:numId w:val="69"/>
        </w:numPr>
        <w:spacing w:lineRule="auto" w:line="360"/>
        <w:jc w:val="both"/>
        <w:rPr>
          <w:rFonts w:ascii="Times New Roman" w:hAnsi="Times New Roman"/>
          <w:szCs w:val="24"/>
        </w:rPr>
      </w:pPr>
      <w:r>
        <w:rPr>
          <w:rFonts w:ascii="Times New Roman" w:hAnsi="Times New Roman"/>
          <w:szCs w:val="24"/>
        </w:rPr>
        <w:t>Oceniając zachowanie uczniów należy wziąć pod uwagę:</w:t>
      </w:r>
    </w:p>
    <w:p>
      <w:pPr>
        <w:pStyle w:val="BodyText3"/>
        <w:numPr>
          <w:ilvl w:val="1"/>
          <w:numId w:val="69"/>
        </w:numPr>
        <w:spacing w:lineRule="auto" w:line="360"/>
        <w:jc w:val="both"/>
        <w:rPr>
          <w:rFonts w:ascii="Times New Roman" w:hAnsi="Times New Roman"/>
          <w:szCs w:val="24"/>
        </w:rPr>
      </w:pPr>
      <w:r>
        <w:rPr>
          <w:rFonts w:ascii="Times New Roman" w:hAnsi="Times New Roman"/>
          <w:szCs w:val="24"/>
        </w:rPr>
        <w:t>zachowanie ucznia w okresie poprzedzającym zawieszenie działalności szkoły;</w:t>
      </w:r>
    </w:p>
    <w:p>
      <w:pPr>
        <w:pStyle w:val="BodyText3"/>
        <w:numPr>
          <w:ilvl w:val="1"/>
          <w:numId w:val="69"/>
        </w:numPr>
        <w:spacing w:lineRule="auto" w:line="360"/>
        <w:jc w:val="both"/>
        <w:rPr>
          <w:rFonts w:ascii="Times New Roman" w:hAnsi="Times New Roman"/>
          <w:szCs w:val="24"/>
        </w:rPr>
      </w:pPr>
      <w:r>
        <w:rPr>
          <w:rFonts w:ascii="Times New Roman" w:hAnsi="Times New Roman"/>
          <w:szCs w:val="24"/>
        </w:rPr>
        <w:t>zachowanie ucznia w okresie nauki na odległość, a zwłaszcza jego systematyczność, aktywność w realizacji zleconych form nauki, kulturę korespondencji, którą odznacza się uczeń, zachowanie ucznia w trakcie prowadzenia przez nauczyciela lekcji online.</w:t>
      </w:r>
    </w:p>
    <w:p>
      <w:pPr>
        <w:pStyle w:val="BodyText3"/>
        <w:numPr>
          <w:ilvl w:val="0"/>
          <w:numId w:val="69"/>
        </w:numPr>
        <w:spacing w:lineRule="auto" w:line="360"/>
        <w:jc w:val="both"/>
        <w:rPr>
          <w:rFonts w:ascii="Times New Roman" w:hAnsi="Times New Roman"/>
          <w:szCs w:val="24"/>
        </w:rPr>
      </w:pPr>
      <w:r>
        <w:rPr>
          <w:rFonts w:ascii="Times New Roman" w:hAnsi="Times New Roman"/>
          <w:szCs w:val="24"/>
        </w:rPr>
        <w:t>W trakcie kształcenia na odległość dyrektor szkoły ustala zasady i warunki przeprowadzania:</w:t>
      </w:r>
    </w:p>
    <w:p>
      <w:pPr>
        <w:pStyle w:val="BodyText3"/>
        <w:numPr>
          <w:ilvl w:val="1"/>
          <w:numId w:val="69"/>
        </w:numPr>
        <w:spacing w:lineRule="auto" w:line="360"/>
        <w:jc w:val="both"/>
        <w:rPr>
          <w:rFonts w:ascii="Times New Roman" w:hAnsi="Times New Roman"/>
          <w:szCs w:val="24"/>
        </w:rPr>
      </w:pPr>
      <w:r>
        <w:rPr>
          <w:rFonts w:ascii="Times New Roman" w:hAnsi="Times New Roman"/>
          <w:szCs w:val="24"/>
        </w:rPr>
        <w:tab/>
        <w:t>klasyfikacji śródrocznej i rocznej ucznia;</w:t>
      </w:r>
    </w:p>
    <w:p>
      <w:pPr>
        <w:pStyle w:val="BodyText3"/>
        <w:numPr>
          <w:ilvl w:val="1"/>
          <w:numId w:val="69"/>
        </w:numPr>
        <w:spacing w:lineRule="auto" w:line="360"/>
        <w:jc w:val="both"/>
        <w:rPr>
          <w:rFonts w:ascii="Times New Roman" w:hAnsi="Times New Roman"/>
          <w:szCs w:val="24"/>
        </w:rPr>
      </w:pPr>
      <w:r>
        <w:rPr>
          <w:rFonts w:ascii="Times New Roman" w:hAnsi="Times New Roman"/>
          <w:szCs w:val="24"/>
        </w:rPr>
        <w:t>promowania uczniów;</w:t>
      </w:r>
    </w:p>
    <w:p>
      <w:pPr>
        <w:pStyle w:val="BodyText3"/>
        <w:numPr>
          <w:ilvl w:val="1"/>
          <w:numId w:val="69"/>
        </w:numPr>
        <w:spacing w:lineRule="auto" w:line="360"/>
        <w:jc w:val="both"/>
        <w:rPr>
          <w:rFonts w:ascii="Times New Roman" w:hAnsi="Times New Roman"/>
          <w:szCs w:val="24"/>
        </w:rPr>
      </w:pPr>
      <w:r>
        <w:rPr>
          <w:rFonts w:ascii="Times New Roman" w:hAnsi="Times New Roman"/>
          <w:szCs w:val="24"/>
        </w:rPr>
        <w:t>egzaminu klasyfikacyjnego;</w:t>
      </w:r>
    </w:p>
    <w:p>
      <w:pPr>
        <w:pStyle w:val="BodyText3"/>
        <w:numPr>
          <w:ilvl w:val="1"/>
          <w:numId w:val="69"/>
        </w:numPr>
        <w:spacing w:lineRule="auto" w:line="360"/>
        <w:jc w:val="both"/>
        <w:rPr>
          <w:rFonts w:ascii="Times New Roman" w:hAnsi="Times New Roman"/>
          <w:szCs w:val="24"/>
        </w:rPr>
      </w:pPr>
      <w:r>
        <w:rPr>
          <w:rFonts w:ascii="Times New Roman" w:hAnsi="Times New Roman"/>
          <w:szCs w:val="24"/>
        </w:rPr>
        <w:t>egzaminu poprawkowego;</w:t>
      </w:r>
    </w:p>
    <w:p>
      <w:pPr>
        <w:pStyle w:val="BodyText3"/>
        <w:numPr>
          <w:ilvl w:val="1"/>
          <w:numId w:val="69"/>
        </w:numPr>
        <w:spacing w:lineRule="auto" w:line="360"/>
        <w:jc w:val="both"/>
        <w:rPr/>
      </w:pPr>
      <w:r>
        <w:rPr>
          <w:rFonts w:ascii="Times New Roman" w:hAnsi="Times New Roman"/>
          <w:szCs w:val="24"/>
        </w:rPr>
        <w:t>trybu odwoławczego od ustalonej rocznej oceny klasyfikacyjnej z zajęć edukacyjnych oraz zachowania.</w:t>
      </w:r>
    </w:p>
    <w:p>
      <w:pPr>
        <w:pStyle w:val="BodyText3"/>
        <w:spacing w:lineRule="auto" w:line="360"/>
        <w:jc w:val="both"/>
        <w:rPr>
          <w:rFonts w:ascii="Times New Roman" w:hAnsi="Times New Roman"/>
          <w:szCs w:val="24"/>
        </w:rPr>
      </w:pPr>
      <w:r>
        <w:rPr/>
      </w:r>
    </w:p>
    <w:p>
      <w:pPr>
        <w:pStyle w:val="BodyText3"/>
        <w:spacing w:lineRule="auto" w:line="360"/>
        <w:jc w:val="both"/>
        <w:rPr>
          <w:rFonts w:ascii="Times New Roman" w:hAnsi="Times New Roman"/>
          <w:szCs w:val="24"/>
        </w:rPr>
      </w:pPr>
      <w:r>
        <w:rPr/>
      </w:r>
    </w:p>
    <w:p>
      <w:pPr>
        <w:pStyle w:val="BodyText3"/>
        <w:spacing w:lineRule="auto" w:line="360"/>
        <w:jc w:val="both"/>
        <w:rPr>
          <w:rFonts w:ascii="Times New Roman" w:hAnsi="Times New Roman"/>
          <w:szCs w:val="24"/>
        </w:rPr>
      </w:pPr>
      <w:r>
        <w:rPr/>
      </w:r>
    </w:p>
    <w:p>
      <w:pPr>
        <w:pStyle w:val="BodyText3"/>
        <w:spacing w:lineRule="auto" w:line="360"/>
        <w:jc w:val="both"/>
        <w:rPr>
          <w:rFonts w:ascii="Times New Roman" w:hAnsi="Times New Roman"/>
          <w:szCs w:val="24"/>
        </w:rPr>
      </w:pPr>
      <w:r>
        <w:rPr/>
      </w:r>
    </w:p>
    <w:p>
      <w:pPr>
        <w:pStyle w:val="BodyText3"/>
        <w:spacing w:lineRule="auto" w:line="360"/>
        <w:jc w:val="both"/>
        <w:rPr/>
      </w:pPr>
      <w:r>
        <w:rPr>
          <w:rFonts w:ascii="Times New Roman" w:hAnsi="Times New Roman"/>
          <w:szCs w:val="24"/>
        </w:rPr>
        <w:t>Aktualizacja na dzień 18 września 2023 roku</w:t>
      </w:r>
    </w:p>
    <w:p>
      <w:pPr>
        <w:pStyle w:val="BodyText3"/>
        <w:spacing w:lineRule="auto" w:line="360"/>
        <w:jc w:val="both"/>
        <w:rPr>
          <w:rFonts w:ascii="Times New Roman" w:hAnsi="Times New Roman"/>
          <w:szCs w:val="24"/>
        </w:rPr>
      </w:pPr>
      <w:r>
        <w:rPr/>
      </w:r>
    </w:p>
    <w:p>
      <w:pPr>
        <w:pStyle w:val="BodyText3"/>
        <w:spacing w:lineRule="auto" w:line="360"/>
        <w:jc w:val="both"/>
        <w:rPr/>
      </w:pPr>
      <w:r>
        <w:rPr>
          <w:rFonts w:ascii="Times New Roman" w:hAnsi="Times New Roman"/>
          <w:szCs w:val="24"/>
        </w:rPr>
        <w:t>Rada Pedagogiczna</w:t>
      </w:r>
    </w:p>
    <w:p>
      <w:pPr>
        <w:pStyle w:val="BodyText3"/>
        <w:spacing w:lineRule="auto" w:line="360"/>
        <w:jc w:val="both"/>
        <w:rPr>
          <w:rFonts w:ascii="Times New Roman" w:hAnsi="Times New Roman"/>
          <w:szCs w:val="24"/>
        </w:rPr>
      </w:pPr>
      <w:r>
        <w:rPr/>
      </w:r>
    </w:p>
    <w:p>
      <w:pPr>
        <w:pStyle w:val="BodyText3"/>
        <w:spacing w:lineRule="auto" w:line="360"/>
        <w:jc w:val="both"/>
        <w:rPr>
          <w:rFonts w:ascii="Times New Roman" w:hAnsi="Times New Roman"/>
          <w:szCs w:val="24"/>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Courier New">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fldChar w:fldCharType="begin"/>
    </w:r>
    <w:r>
      <w:rPr/>
      <w:instrText> PAGE </w:instrText>
    </w:r>
    <w:r>
      <w:rPr/>
      <w:fldChar w:fldCharType="separate"/>
    </w:r>
    <w:r>
      <w:rPr/>
      <w:t>30</w:t>
    </w:r>
    <w:r>
      <w:rPr/>
      <w:fldChar w:fldCharType="end"/>
    </w:r>
  </w:p>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340"/>
        </w:tabs>
        <w:ind w:left="340" w:hanging="340"/>
      </w:pPr>
    </w:lvl>
    <w:lvl w:ilvl="1">
      <w:start w:val="1"/>
      <w:numFmt w:val="decimal"/>
      <w:lvlText w:val="%2)"/>
      <w:lvlJc w:val="left"/>
      <w:pPr>
        <w:tabs>
          <w:tab w:val="num" w:pos="680"/>
        </w:tabs>
        <w:ind w:left="68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decimal"/>
      <w:lvlText w:val="%1."/>
      <w:lvlJc w:val="left"/>
      <w:pPr>
        <w:tabs>
          <w:tab w:val="num" w:pos="340"/>
        </w:tabs>
        <w:ind w:left="340" w:hanging="340"/>
      </w:pPr>
    </w:lvl>
    <w:lvl w:ilvl="1">
      <w:start w:val="1"/>
      <w:numFmt w:val="lowerLetter"/>
      <w:lvlText w:val="%2)"/>
      <w:lvlJc w:val="left"/>
      <w:pPr>
        <w:tabs>
          <w:tab w:val="num" w:pos="681"/>
        </w:tabs>
        <w:ind w:left="681" w:hanging="341"/>
      </w:pPr>
      <w:rPr>
        <w:sz w:val="24"/>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lowerLetter"/>
      <w:lvlText w:val="%1)"/>
      <w:lvlJc w:val="left"/>
      <w:pPr>
        <w:tabs>
          <w:tab w:val="num" w:pos="680"/>
        </w:tabs>
        <w:ind w:left="680" w:hanging="340"/>
      </w:pPr>
      <w:rPr>
        <w:sz w:val="24"/>
        <w:rFonts w:eastAsia="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13"/>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lvl w:ilvl="0">
      <w:start w:val="1"/>
      <w:numFmt w:val="decimal"/>
      <w:lvlText w:val="%1."/>
      <w:lvlJc w:val="left"/>
      <w:pPr>
        <w:tabs>
          <w:tab w:val="num" w:pos="340"/>
        </w:tabs>
        <w:ind w:left="340" w:hanging="340"/>
      </w:pPr>
    </w:lvl>
    <w:lvl w:ilvl="1">
      <w:start w:val="1"/>
      <w:numFmt w:val="decimal"/>
      <w:lvlText w:val="%2)"/>
      <w:lvlJc w:val="left"/>
      <w:pPr>
        <w:tabs>
          <w:tab w:val="num" w:pos="680"/>
        </w:tabs>
        <w:ind w:left="680" w:hanging="34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680"/>
        </w:tabs>
        <w:ind w:left="68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tabs>
          <w:tab w:val="num" w:pos="680"/>
        </w:tabs>
        <w:ind w:left="68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lvl w:ilvl="0">
      <w:start w:val="1"/>
      <w:numFmt w:val="lowerLetter"/>
      <w:lvlText w:val="%1)"/>
      <w:lvlJc w:val="left"/>
      <w:pPr>
        <w:tabs>
          <w:tab w:val="num" w:pos="1021"/>
        </w:tabs>
        <w:ind w:left="1021" w:hanging="341"/>
      </w:pPr>
      <w:rPr>
        <w:sz w:val="24"/>
        <w:rFonts w:eastAsia="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lvl w:ilvl="0">
      <w:start w:val="1"/>
      <w:numFmt w:val="lowerLetter"/>
      <w:lvlText w:val="%1)"/>
      <w:lvlJc w:val="left"/>
      <w:pPr>
        <w:tabs>
          <w:tab w:val="num" w:pos="1021"/>
        </w:tabs>
        <w:ind w:left="1021" w:hanging="341"/>
      </w:pPr>
      <w:rPr>
        <w:sz w:val="24"/>
        <w:rFonts w:ascii="Times New Roman" w:hAnsi="Times New Roman" w:eastAsia="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lowerLetter"/>
      <w:lvlText w:val="%1)"/>
      <w:lvlJc w:val="left"/>
      <w:pPr>
        <w:tabs>
          <w:tab w:val="num" w:pos="1021"/>
        </w:tabs>
        <w:ind w:left="1021" w:hanging="341"/>
      </w:pPr>
      <w:rPr>
        <w:rFonts w:ascii="Times New Roman" w:hAnsi="Times New Roman" w:eastAsia="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lvl w:ilvl="0">
      <w:start w:val="1"/>
      <w:numFmt w:val="lowerLetter"/>
      <w:lvlText w:val="%1)"/>
      <w:lvlJc w:val="left"/>
      <w:pPr>
        <w:tabs>
          <w:tab w:val="num" w:pos="1021"/>
        </w:tabs>
        <w:ind w:left="1021" w:hanging="341"/>
      </w:pPr>
      <w:rPr>
        <w:rFonts w:ascii="Times New Roman" w:hAnsi="Times New Roman" w:eastAsia="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lvl w:ilvl="0">
      <w:start w:val="1"/>
      <w:numFmt w:val="lowerLetter"/>
      <w:lvlText w:val="%1)"/>
      <w:lvlJc w:val="left"/>
      <w:pPr>
        <w:tabs>
          <w:tab w:val="num" w:pos="1021"/>
        </w:tabs>
        <w:ind w:left="1021" w:hanging="341"/>
      </w:pPr>
      <w:rPr>
        <w:rFonts w:ascii="Times New Roman" w:hAnsi="Times New Roman" w:eastAsia="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lvl w:ilvl="0">
      <w:start w:val="1"/>
      <w:numFmt w:val="lowerLetter"/>
      <w:lvlText w:val="%1)"/>
      <w:lvlJc w:val="left"/>
      <w:pPr>
        <w:tabs>
          <w:tab w:val="num" w:pos="1021"/>
        </w:tabs>
        <w:ind w:left="1021" w:hanging="341"/>
      </w:pPr>
      <w:rPr>
        <w:rFonts w:ascii="Times New Roman" w:hAnsi="Times New Roman" w:eastAsia="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lvl w:ilvl="0">
      <w:start w:val="1"/>
      <w:numFmt w:val="decimal"/>
      <w:lvlText w:val="%1)"/>
      <w:lvlJc w:val="left"/>
      <w:pPr>
        <w:tabs>
          <w:tab w:val="num" w:pos="680"/>
        </w:tabs>
        <w:ind w:left="68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lvl w:ilvl="0">
      <w:start w:val="1"/>
      <w:numFmt w:val="decimal"/>
      <w:lvlText w:val="%1)"/>
      <w:lvlJc w:val="left"/>
      <w:pPr>
        <w:tabs>
          <w:tab w:val="num" w:pos="680"/>
        </w:tabs>
        <w:ind w:left="68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lvl w:ilvl="0">
      <w:start w:val="1"/>
      <w:numFmt w:val="decimal"/>
      <w:lvlText w:val="%1)"/>
      <w:lvlJc w:val="left"/>
      <w:pPr>
        <w:tabs>
          <w:tab w:val="num" w:pos="680"/>
        </w:tabs>
        <w:ind w:left="68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lvl w:ilvl="0">
      <w:start w:val="1"/>
      <w:numFmt w:val="decimal"/>
      <w:lvlText w:val="%1)"/>
      <w:lvlJc w:val="left"/>
      <w:pPr>
        <w:tabs>
          <w:tab w:val="num" w:pos="680"/>
        </w:tabs>
        <w:ind w:left="68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lvl w:ilvl="0">
      <w:start w:val="1"/>
      <w:numFmt w:val="decimal"/>
      <w:lvlText w:val="%1)"/>
      <w:lvlJc w:val="left"/>
      <w:pPr>
        <w:tabs>
          <w:tab w:val="num" w:pos="680"/>
        </w:tabs>
        <w:ind w:left="68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lvl w:ilvl="0">
      <w:start w:val="1"/>
      <w:numFmt w:val="decimal"/>
      <w:lvlText w:val="%1)"/>
      <w:lvlJc w:val="left"/>
      <w:pPr>
        <w:tabs>
          <w:tab w:val="num" w:pos="680"/>
        </w:tabs>
        <w:ind w:left="68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lvl w:ilvl="0">
      <w:start w:val="1"/>
      <w:numFmt w:val="decimal"/>
      <w:lvlText w:val="%1)"/>
      <w:lvlJc w:val="left"/>
      <w:pPr>
        <w:tabs>
          <w:tab w:val="num" w:pos="680"/>
        </w:tabs>
        <w:ind w:left="68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lvl w:ilvl="0">
      <w:start w:val="1"/>
      <w:numFmt w:val="decimal"/>
      <w:lvlText w:val="%1)"/>
      <w:lvlJc w:val="left"/>
      <w:pPr>
        <w:tabs>
          <w:tab w:val="num" w:pos="680"/>
        </w:tabs>
        <w:ind w:left="68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lvl w:ilvl="0">
      <w:start w:val="1"/>
      <w:numFmt w:val="decimal"/>
      <w:lvlText w:val="%1)"/>
      <w:lvlJc w:val="left"/>
      <w:pPr>
        <w:tabs>
          <w:tab w:val="num" w:pos="680"/>
        </w:tabs>
        <w:ind w:left="68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lvl w:ilvl="0">
      <w:start w:val="1"/>
      <w:numFmt w:val="decimal"/>
      <w:lvlText w:val="%1)"/>
      <w:lvlJc w:val="left"/>
      <w:pPr>
        <w:tabs>
          <w:tab w:val="num" w:pos="680"/>
        </w:tabs>
        <w:ind w:left="68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lvl w:ilvl="0">
      <w:start w:val="1"/>
      <w:numFmt w:val="bullet"/>
      <w:lvlText w:val=""/>
      <w:lvlJc w:val="left"/>
      <w:pPr>
        <w:ind w:left="1060" w:hanging="360"/>
      </w:pPr>
      <w:rPr>
        <w:rFonts w:ascii="Symbol" w:hAnsi="Symbol" w:cs="Symbol" w:hint="default"/>
        <w:sz w:val="24"/>
        <w:rFonts w:cs="Symbol"/>
      </w:rPr>
    </w:lvl>
    <w:lvl w:ilvl="1">
      <w:start w:val="1"/>
      <w:numFmt w:val="bullet"/>
      <w:lvlText w:val="o"/>
      <w:lvlJc w:val="left"/>
      <w:pPr>
        <w:ind w:left="1780" w:hanging="360"/>
      </w:pPr>
      <w:rPr>
        <w:rFonts w:ascii="Courier New" w:hAnsi="Courier New" w:cs="Courier New" w:hint="default"/>
        <w:rFonts w:cs="Courier New"/>
      </w:rPr>
    </w:lvl>
    <w:lvl w:ilvl="2">
      <w:start w:val="1"/>
      <w:numFmt w:val="bullet"/>
      <w:lvlText w:val=""/>
      <w:lvlJc w:val="left"/>
      <w:pPr>
        <w:ind w:left="2500" w:hanging="360"/>
      </w:pPr>
      <w:rPr>
        <w:rFonts w:ascii="Wingdings" w:hAnsi="Wingdings" w:cs="Wingdings" w:hint="default"/>
        <w:rFonts w:cs="Wingdings"/>
      </w:rPr>
    </w:lvl>
    <w:lvl w:ilvl="3">
      <w:start w:val="1"/>
      <w:numFmt w:val="bullet"/>
      <w:lvlText w:val=""/>
      <w:lvlJc w:val="left"/>
      <w:pPr>
        <w:ind w:left="3220" w:hanging="360"/>
      </w:pPr>
      <w:rPr>
        <w:rFonts w:ascii="Symbol" w:hAnsi="Symbol" w:cs="Symbol" w:hint="default"/>
        <w:rFonts w:cs="Symbol"/>
      </w:rPr>
    </w:lvl>
    <w:lvl w:ilvl="4">
      <w:start w:val="1"/>
      <w:numFmt w:val="bullet"/>
      <w:lvlText w:val="o"/>
      <w:lvlJc w:val="left"/>
      <w:pPr>
        <w:ind w:left="3940" w:hanging="360"/>
      </w:pPr>
      <w:rPr>
        <w:rFonts w:ascii="Courier New" w:hAnsi="Courier New" w:cs="Courier New" w:hint="default"/>
        <w:rFonts w:cs="Courier New"/>
      </w:rPr>
    </w:lvl>
    <w:lvl w:ilvl="5">
      <w:start w:val="1"/>
      <w:numFmt w:val="bullet"/>
      <w:lvlText w:val=""/>
      <w:lvlJc w:val="left"/>
      <w:pPr>
        <w:ind w:left="4660" w:hanging="360"/>
      </w:pPr>
      <w:rPr>
        <w:rFonts w:ascii="Wingdings" w:hAnsi="Wingdings" w:cs="Wingdings" w:hint="default"/>
        <w:rFonts w:cs="Wingdings"/>
      </w:rPr>
    </w:lvl>
    <w:lvl w:ilvl="6">
      <w:start w:val="1"/>
      <w:numFmt w:val="bullet"/>
      <w:lvlText w:val=""/>
      <w:lvlJc w:val="left"/>
      <w:pPr>
        <w:ind w:left="5380" w:hanging="360"/>
      </w:pPr>
      <w:rPr>
        <w:rFonts w:ascii="Symbol" w:hAnsi="Symbol" w:cs="Symbol" w:hint="default"/>
        <w:rFonts w:cs="Symbol"/>
      </w:rPr>
    </w:lvl>
    <w:lvl w:ilvl="7">
      <w:start w:val="1"/>
      <w:numFmt w:val="bullet"/>
      <w:lvlText w:val="o"/>
      <w:lvlJc w:val="left"/>
      <w:pPr>
        <w:ind w:left="6100" w:hanging="360"/>
      </w:pPr>
      <w:rPr>
        <w:rFonts w:ascii="Courier New" w:hAnsi="Courier New" w:cs="Courier New" w:hint="default"/>
        <w:rFonts w:cs="Courier New"/>
      </w:rPr>
    </w:lvl>
    <w:lvl w:ilvl="8">
      <w:start w:val="1"/>
      <w:numFmt w:val="bullet"/>
      <w:lvlText w:val=""/>
      <w:lvlJc w:val="left"/>
      <w:pPr>
        <w:ind w:left="6820" w:hanging="360"/>
      </w:pPr>
      <w:rPr>
        <w:rFonts w:ascii="Wingdings" w:hAnsi="Wingdings" w:cs="Wingdings" w:hint="default"/>
        <w:rFonts w:cs="Wingdings"/>
      </w:rPr>
    </w:lvl>
  </w:abstractNum>
  <w:abstractNum w:abstractNumId="3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lvl w:ilvl="0">
      <w:start w:val="1"/>
      <w:numFmt w:val="decimal"/>
      <w:lvlText w:val="%1."/>
      <w:lvlJc w:val="left"/>
      <w:pPr>
        <w:tabs>
          <w:tab w:val="num" w:pos="340"/>
        </w:tabs>
        <w:ind w:left="340" w:hanging="340"/>
      </w:pPr>
    </w:lvl>
    <w:lvl w:ilvl="1">
      <w:start w:val="1"/>
      <w:numFmt w:val="decimal"/>
      <w:lvlText w:val="%2)"/>
      <w:lvlJc w:val="left"/>
      <w:pPr>
        <w:tabs>
          <w:tab w:val="num" w:pos="680"/>
        </w:tabs>
        <w:ind w:left="680" w:hanging="340"/>
      </w:pPr>
    </w:lvl>
    <w:lvl w:ilvl="2">
      <w:start w:val="1"/>
      <w:numFmt w:val="lowerLetter"/>
      <w:lvlText w:val="%3)"/>
      <w:lvlJc w:val="left"/>
      <w:pPr>
        <w:tabs>
          <w:tab w:val="num" w:pos="1021"/>
        </w:tabs>
        <w:ind w:left="1021" w:hanging="341"/>
      </w:pPr>
      <w:rPr>
        <w:sz w:val="24"/>
        <w:rFonts w:ascii="Times New Roman" w:hAnsi="Times New Roman" w:eastAsia="Times New Roman" w:cs="Times New Roman"/>
      </w:rPr>
    </w:lvl>
    <w:lvl w:ilvl="3">
      <w:start w:val="1"/>
      <w:numFmt w:val="lowerLetter"/>
      <w:lvlText w:val="%4."/>
      <w:lvlJc w:val="left"/>
      <w:pPr>
        <w:tabs>
          <w:tab w:val="num" w:pos="1021"/>
        </w:tabs>
        <w:ind w:left="1021" w:hanging="341"/>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lvl w:ilvl="0">
      <w:start w:val="1"/>
      <w:numFmt w:val="bullet"/>
      <w:lvlText w:val=""/>
      <w:lvlJc w:val="left"/>
      <w:pPr>
        <w:tabs>
          <w:tab w:val="num" w:pos="1361"/>
        </w:tabs>
        <w:ind w:left="1361" w:hanging="340"/>
      </w:pPr>
      <w:rPr>
        <w:rFonts w:ascii="Symbol" w:hAnsi="Symbol" w:cs="Symbol" w:hint="default"/>
        <w:sz w:val="24"/>
        <w:rFonts w:cs="Symbol"/>
      </w:rPr>
    </w:lvl>
    <w:lvl w:ilvl="1">
      <w:start w:val="1"/>
      <w:numFmt w:val="bullet"/>
      <w:lvlText w:val="o"/>
      <w:lvlJc w:val="left"/>
      <w:pPr>
        <w:ind w:left="1780" w:hanging="360"/>
      </w:pPr>
      <w:rPr>
        <w:rFonts w:ascii="Courier New" w:hAnsi="Courier New" w:cs="Courier New" w:hint="default"/>
        <w:rFonts w:cs="Courier New"/>
      </w:rPr>
    </w:lvl>
    <w:lvl w:ilvl="2">
      <w:start w:val="1"/>
      <w:numFmt w:val="bullet"/>
      <w:lvlText w:val=""/>
      <w:lvlJc w:val="left"/>
      <w:pPr>
        <w:ind w:left="2500" w:hanging="360"/>
      </w:pPr>
      <w:rPr>
        <w:rFonts w:ascii="Wingdings" w:hAnsi="Wingdings" w:cs="Wingdings" w:hint="default"/>
        <w:rFonts w:cs="Wingdings"/>
      </w:rPr>
    </w:lvl>
    <w:lvl w:ilvl="3">
      <w:start w:val="1"/>
      <w:numFmt w:val="bullet"/>
      <w:lvlText w:val=""/>
      <w:lvlJc w:val="left"/>
      <w:pPr>
        <w:ind w:left="3220" w:hanging="360"/>
      </w:pPr>
      <w:rPr>
        <w:rFonts w:ascii="Symbol" w:hAnsi="Symbol" w:cs="Symbol" w:hint="default"/>
        <w:rFonts w:cs="Symbol"/>
      </w:rPr>
    </w:lvl>
    <w:lvl w:ilvl="4">
      <w:start w:val="1"/>
      <w:numFmt w:val="bullet"/>
      <w:lvlText w:val="o"/>
      <w:lvlJc w:val="left"/>
      <w:pPr>
        <w:ind w:left="3940" w:hanging="360"/>
      </w:pPr>
      <w:rPr>
        <w:rFonts w:ascii="Courier New" w:hAnsi="Courier New" w:cs="Courier New" w:hint="default"/>
        <w:rFonts w:cs="Courier New"/>
      </w:rPr>
    </w:lvl>
    <w:lvl w:ilvl="5">
      <w:start w:val="1"/>
      <w:numFmt w:val="bullet"/>
      <w:lvlText w:val=""/>
      <w:lvlJc w:val="left"/>
      <w:pPr>
        <w:ind w:left="4660" w:hanging="360"/>
      </w:pPr>
      <w:rPr>
        <w:rFonts w:ascii="Wingdings" w:hAnsi="Wingdings" w:cs="Wingdings" w:hint="default"/>
        <w:rFonts w:cs="Wingdings"/>
      </w:rPr>
    </w:lvl>
    <w:lvl w:ilvl="6">
      <w:start w:val="1"/>
      <w:numFmt w:val="bullet"/>
      <w:lvlText w:val=""/>
      <w:lvlJc w:val="left"/>
      <w:pPr>
        <w:ind w:left="5380" w:hanging="360"/>
      </w:pPr>
      <w:rPr>
        <w:rFonts w:ascii="Symbol" w:hAnsi="Symbol" w:cs="Symbol" w:hint="default"/>
        <w:rFonts w:cs="Symbol"/>
      </w:rPr>
    </w:lvl>
    <w:lvl w:ilvl="7">
      <w:start w:val="1"/>
      <w:numFmt w:val="bullet"/>
      <w:lvlText w:val="o"/>
      <w:lvlJc w:val="left"/>
      <w:pPr>
        <w:ind w:left="6100" w:hanging="360"/>
      </w:pPr>
      <w:rPr>
        <w:rFonts w:ascii="Courier New" w:hAnsi="Courier New" w:cs="Courier New" w:hint="default"/>
        <w:rFonts w:cs="Courier New"/>
      </w:rPr>
    </w:lvl>
    <w:lvl w:ilvl="8">
      <w:start w:val="1"/>
      <w:numFmt w:val="bullet"/>
      <w:lvlText w:val=""/>
      <w:lvlJc w:val="left"/>
      <w:pPr>
        <w:ind w:left="6820" w:hanging="360"/>
      </w:pPr>
      <w:rPr>
        <w:rFonts w:ascii="Wingdings" w:hAnsi="Wingdings" w:cs="Wingdings" w:hint="default"/>
        <w:rFonts w:cs="Wingdings"/>
      </w:rPr>
    </w:lvl>
  </w:abstractNum>
  <w:abstractNum w:abstractNumId="4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hint="default"/>
        <w:rFonts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lvl w:ilvl="0">
      <w:start w:val="8"/>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hint="default"/>
        <w:rFonts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lvl w:ilvl="0">
      <w:start w:val="1"/>
      <w:numFmt w:val="decimal"/>
      <w:lvlText w:val="%1."/>
      <w:lvlJc w:val="left"/>
      <w:pPr>
        <w:tabs>
          <w:tab w:val="num" w:pos="340"/>
        </w:tabs>
        <w:ind w:left="340" w:hanging="340"/>
      </w:pPr>
    </w:lvl>
    <w:lvl w:ilvl="1">
      <w:start w:val="1"/>
      <w:numFmt w:val="decimal"/>
      <w:lvlText w:val="%2)"/>
      <w:lvlJc w:val="left"/>
      <w:pPr>
        <w:tabs>
          <w:tab w:val="num" w:pos="680"/>
        </w:tabs>
        <w:ind w:left="680" w:hanging="34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lvl w:ilvl="0">
      <w:start w:val="1"/>
      <w:numFmt w:val="decimal"/>
      <w:lvlText w:val="%1."/>
      <w:lvlJc w:val="left"/>
      <w:pPr>
        <w:tabs>
          <w:tab w:val="num" w:pos="340"/>
        </w:tabs>
        <w:ind w:left="340" w:hanging="340"/>
      </w:pPr>
    </w:lvl>
    <w:lvl w:ilvl="1">
      <w:start w:val="1"/>
      <w:numFmt w:val="decimal"/>
      <w:lvlText w:val="%2)"/>
      <w:lvlJc w:val="left"/>
      <w:pPr>
        <w:tabs>
          <w:tab w:val="num" w:pos="680"/>
        </w:tabs>
        <w:ind w:left="680" w:hanging="34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lvl w:ilvl="0">
      <w:start w:val="1"/>
      <w:numFmt w:val="lowerLetter"/>
      <w:lvlText w:val="%1)"/>
      <w:lvlJc w:val="left"/>
      <w:pPr>
        <w:tabs>
          <w:tab w:val="num" w:pos="1021"/>
        </w:tabs>
        <w:ind w:left="1021" w:hanging="341"/>
      </w:pPr>
      <w:rPr>
        <w:sz w:val="24"/>
        <w:rFonts w:eastAsia="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lvl w:ilvl="0">
      <w:start w:val="1"/>
      <w:numFmt w:val="lowerLetter"/>
      <w:lvlText w:val="%1)"/>
      <w:lvlJc w:val="left"/>
      <w:pPr>
        <w:tabs>
          <w:tab w:val="num" w:pos="1021"/>
        </w:tabs>
        <w:ind w:left="1021" w:hanging="341"/>
      </w:pPr>
      <w:rPr>
        <w:sz w:val="24"/>
        <w:rFonts w:eastAsia="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lvl w:ilvl="0">
      <w:start w:val="1"/>
      <w:numFmt w:val="lowerLetter"/>
      <w:lvlText w:val="%1)"/>
      <w:lvlJc w:val="left"/>
      <w:pPr>
        <w:tabs>
          <w:tab w:val="num" w:pos="1021"/>
        </w:tabs>
        <w:ind w:left="1021" w:hanging="341"/>
      </w:pPr>
      <w:rPr>
        <w:sz w:val="24"/>
        <w:rFonts w:eastAsia="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lvl w:ilvl="0">
      <w:start w:val="1"/>
      <w:numFmt w:val="lowerLetter"/>
      <w:lvlText w:val="%1)"/>
      <w:lvlJc w:val="left"/>
      <w:pPr>
        <w:tabs>
          <w:tab w:val="num" w:pos="1021"/>
        </w:tabs>
        <w:ind w:left="1021" w:hanging="341"/>
      </w:pPr>
      <w:rPr>
        <w:sz w:val="24"/>
        <w:rFonts w:eastAsia="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lvl w:ilvl="0">
      <w:start w:val="1"/>
      <w:numFmt w:val="lowerLetter"/>
      <w:lvlText w:val="%1)"/>
      <w:lvlJc w:val="left"/>
      <w:pPr>
        <w:tabs>
          <w:tab w:val="num" w:pos="1021"/>
        </w:tabs>
        <w:ind w:left="1021" w:hanging="341"/>
      </w:pPr>
      <w:rPr>
        <w:sz w:val="24"/>
        <w:rFonts w:eastAsia="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bering>
</file>

<file path=word/settings.xml><?xml version="1.0" encoding="utf-8"?>
<w:settings xmlns:w="http://schemas.openxmlformats.org/wordprocessingml/2006/main">
  <w:zoom w:percent="84"/>
  <w:defaultTabStop w:val="708"/>
  <w:autoHyphenation w:val="true"/>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Body Text 3" w:uiPriority="0"/>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72ff8"/>
    <w:pPr>
      <w:widowControl/>
      <w:suppressAutoHyphens w:val="false"/>
      <w:bidi w:val="0"/>
      <w:jc w:val="left"/>
    </w:pPr>
    <w:rPr>
      <w:rFonts w:ascii="Times New Roman" w:hAnsi="Times New Roman" w:eastAsia="Times New Roman" w:cs="Times New Roman"/>
      <w:color w:val="auto"/>
      <w:kern w:val="0"/>
      <w:sz w:val="28"/>
      <w:szCs w:val="24"/>
      <w:lang w:eastAsia="pl-PL" w:val="pl-PL" w:bidi="ar-SA"/>
    </w:rPr>
  </w:style>
  <w:style w:type="paragraph" w:styleId="Nagwek1" w:customStyle="1">
    <w:name w:val="Heading 1"/>
    <w:basedOn w:val="Normal"/>
    <w:next w:val="Normal"/>
    <w:link w:val="Nagwek1Znak"/>
    <w:qFormat/>
    <w:rsid w:val="00a72ff8"/>
    <w:pPr>
      <w:keepNext w:val="true"/>
      <w:outlineLvl w:val="0"/>
    </w:pPr>
    <w:rPr>
      <w:rFonts w:ascii="Arial" w:hAnsi="Arial"/>
      <w:b/>
      <w:sz w:val="24"/>
      <w:szCs w:val="20"/>
    </w:rPr>
  </w:style>
  <w:style w:type="paragraph" w:styleId="Nagwek2">
    <w:name w:val="Heading 2"/>
    <w:basedOn w:val="Normal"/>
    <w:next w:val="Normal"/>
    <w:link w:val="Nagwek2Znak"/>
    <w:qFormat/>
    <w:rsid w:val="000f63e2"/>
    <w:pPr>
      <w:keepNext w:val="true"/>
      <w:keepLines/>
      <w:widowControl w:val="false"/>
      <w:tabs>
        <w:tab w:val="clear" w:pos="708"/>
        <w:tab w:val="left" w:pos="1440" w:leader="none"/>
      </w:tabs>
      <w:suppressAutoHyphens w:val="true"/>
      <w:spacing w:lineRule="auto" w:line="360"/>
      <w:ind w:left="1440" w:hanging="360"/>
      <w:jc w:val="center"/>
      <w:textAlignment w:val="baseline"/>
      <w:outlineLvl w:val="1"/>
    </w:pPr>
    <w:rPr>
      <w:rFonts w:eastAsia="font364" w:cs="Mangal"/>
      <w:b/>
      <w:kern w:val="2"/>
      <w:sz w:val="24"/>
      <w:szCs w:val="23"/>
      <w:lang w:eastAsia="zh-CN" w:bidi="hi-IN"/>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Heading1"/>
    <w:qFormat/>
    <w:rsid w:val="00a72ff8"/>
    <w:rPr>
      <w:rFonts w:ascii="Arial" w:hAnsi="Arial" w:eastAsia="Times New Roman" w:cs="Times New Roman"/>
      <w:b/>
      <w:sz w:val="24"/>
      <w:szCs w:val="20"/>
      <w:lang w:eastAsia="pl-PL"/>
    </w:rPr>
  </w:style>
  <w:style w:type="character" w:styleId="TekstpodstawowyZnak" w:customStyle="1">
    <w:name w:val="Tekst podstawowy Znak"/>
    <w:basedOn w:val="DefaultParagraphFont"/>
    <w:link w:val="Tekstpodstawowy"/>
    <w:qFormat/>
    <w:rsid w:val="00a72ff8"/>
    <w:rPr>
      <w:rFonts w:ascii="Arial" w:hAnsi="Arial" w:eastAsia="Times New Roman" w:cs="Times New Roman"/>
      <w:sz w:val="24"/>
      <w:szCs w:val="20"/>
      <w:lang w:eastAsia="pl-PL"/>
    </w:rPr>
  </w:style>
  <w:style w:type="character" w:styleId="Tekstpodstawowy2Znak" w:customStyle="1">
    <w:name w:val="Tekst podstawowy 2 Znak"/>
    <w:basedOn w:val="DefaultParagraphFont"/>
    <w:link w:val="Tekstpodstawowy2"/>
    <w:qFormat/>
    <w:rsid w:val="00a72ff8"/>
    <w:rPr>
      <w:rFonts w:ascii="Times New Roman" w:hAnsi="Times New Roman" w:eastAsia="Times New Roman" w:cs="Times New Roman"/>
      <w:sz w:val="24"/>
      <w:szCs w:val="20"/>
      <w:lang w:eastAsia="pl-PL"/>
    </w:rPr>
  </w:style>
  <w:style w:type="character" w:styleId="Tekstpodstawowy3Znak" w:customStyle="1">
    <w:name w:val="Tekst podstawowy 3 Znak"/>
    <w:basedOn w:val="DefaultParagraphFont"/>
    <w:link w:val="Tekstpodstawowy3"/>
    <w:qFormat/>
    <w:rsid w:val="00a72ff8"/>
    <w:rPr>
      <w:rFonts w:ascii="Arial" w:hAnsi="Arial" w:eastAsia="Times New Roman" w:cs="Times New Roman"/>
      <w:sz w:val="24"/>
      <w:szCs w:val="20"/>
      <w:lang w:eastAsia="pl-PL"/>
    </w:rPr>
  </w:style>
  <w:style w:type="character" w:styleId="StopkaZnak" w:customStyle="1">
    <w:name w:val="Stopka Znak"/>
    <w:basedOn w:val="DefaultParagraphFont"/>
    <w:link w:val="Footer"/>
    <w:uiPriority w:val="99"/>
    <w:qFormat/>
    <w:rsid w:val="00a72ff8"/>
    <w:rPr>
      <w:rFonts w:ascii="Times New Roman" w:hAnsi="Times New Roman" w:eastAsia="Times New Roman" w:cs="Times New Roman"/>
      <w:sz w:val="28"/>
      <w:szCs w:val="24"/>
      <w:lang w:eastAsia="pl-PL"/>
    </w:rPr>
  </w:style>
  <w:style w:type="character" w:styleId="Znakinumeracji" w:customStyle="1">
    <w:name w:val="Znaki numeracji"/>
    <w:qFormat/>
    <w:rsid w:val="0017138f"/>
    <w:rPr/>
  </w:style>
  <w:style w:type="character" w:styleId="Nagwek2Znak" w:customStyle="1">
    <w:name w:val="Nagłówek 2 Znak"/>
    <w:basedOn w:val="DefaultParagraphFont"/>
    <w:link w:val="Nagwek2"/>
    <w:qFormat/>
    <w:rsid w:val="000f63e2"/>
    <w:rPr>
      <w:rFonts w:ascii="Times New Roman" w:hAnsi="Times New Roman" w:eastAsia="font364" w:cs="Mangal"/>
      <w:b/>
      <w:kern w:val="2"/>
      <w:sz w:val="24"/>
      <w:szCs w:val="23"/>
      <w:lang w:eastAsia="zh-CN" w:bidi="hi-IN"/>
    </w:rPr>
  </w:style>
  <w:style w:type="character" w:styleId="ListLabel1">
    <w:name w:val="ListLabel 1"/>
    <w:qFormat/>
    <w:rPr>
      <w:rFonts w:eastAsia="Times New Roman" w:cs="Times New Roman"/>
      <w:sz w:val="24"/>
    </w:rPr>
  </w:style>
  <w:style w:type="character" w:styleId="ListLabel2">
    <w:name w:val="ListLabel 2"/>
    <w:qFormat/>
    <w:rPr>
      <w:rFonts w:eastAsia="Times New Roman" w:cs="Times New Roman"/>
      <w:sz w:val="24"/>
    </w:rPr>
  </w:style>
  <w:style w:type="character" w:styleId="ListLabel3">
    <w:name w:val="ListLabel 3"/>
    <w:qFormat/>
    <w:rPr>
      <w:rFonts w:eastAsia="Times New Roman" w:cs="Times New Roman"/>
      <w:sz w:val="24"/>
    </w:rPr>
  </w:style>
  <w:style w:type="character" w:styleId="ListLabel4">
    <w:name w:val="ListLabel 4"/>
    <w:qFormat/>
    <w:rPr>
      <w:rFonts w:ascii="Times New Roman" w:hAnsi="Times New Roman" w:eastAsia="Times New Roman" w:cs="Times New Roman"/>
      <w:sz w:val="24"/>
    </w:rPr>
  </w:style>
  <w:style w:type="character" w:styleId="ListLabel5">
    <w:name w:val="ListLabel 5"/>
    <w:qFormat/>
    <w:rPr>
      <w:rFonts w:ascii="Times New Roman" w:hAnsi="Times New Roman" w:eastAsia="Times New Roman" w:cs="Times New Roman"/>
    </w:rPr>
  </w:style>
  <w:style w:type="character" w:styleId="ListLabel6">
    <w:name w:val="ListLabel 6"/>
    <w:qFormat/>
    <w:rPr>
      <w:rFonts w:ascii="Times New Roman" w:hAnsi="Times New Roman" w:eastAsia="Times New Roman" w:cs="Times New Roman"/>
    </w:rPr>
  </w:style>
  <w:style w:type="character" w:styleId="ListLabel7">
    <w:name w:val="ListLabel 7"/>
    <w:qFormat/>
    <w:rPr>
      <w:rFonts w:ascii="Times New Roman" w:hAnsi="Times New Roman" w:eastAsia="Times New Roman" w:cs="Times New Roman"/>
    </w:rPr>
  </w:style>
  <w:style w:type="character" w:styleId="ListLabel8">
    <w:name w:val="ListLabel 8"/>
    <w:qFormat/>
    <w:rPr>
      <w:rFonts w:ascii="Times New Roman" w:hAnsi="Times New Roman" w:eastAsia="Times New Roman" w:cs="Times New Roman"/>
    </w:rPr>
  </w:style>
  <w:style w:type="character" w:styleId="ListLabel9">
    <w:name w:val="ListLabel 9"/>
    <w:qFormat/>
    <w:rPr>
      <w:rFonts w:cs="Symbol"/>
      <w:sz w:val="24"/>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ascii="Times New Roman" w:hAnsi="Times New Roman" w:eastAsia="Times New Roman" w:cs="Times New Roman"/>
      <w:sz w:val="24"/>
    </w:rPr>
  </w:style>
  <w:style w:type="character" w:styleId="ListLabel19">
    <w:name w:val="ListLabel 19"/>
    <w:qFormat/>
    <w:rPr>
      <w:rFonts w:cs="Symbol"/>
      <w:sz w:val="24"/>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Symbol"/>
    </w:rPr>
  </w:style>
  <w:style w:type="character" w:styleId="ListLabel30">
    <w:name w:val="ListLabel 30"/>
    <w:qFormat/>
    <w:rPr>
      <w:rFonts w:eastAsia="Times New Roman" w:cs="Times New Roman"/>
      <w:sz w:val="24"/>
    </w:rPr>
  </w:style>
  <w:style w:type="character" w:styleId="ListLabel31">
    <w:name w:val="ListLabel 31"/>
    <w:qFormat/>
    <w:rPr>
      <w:rFonts w:eastAsia="Times New Roman" w:cs="Times New Roman"/>
      <w:sz w:val="24"/>
    </w:rPr>
  </w:style>
  <w:style w:type="character" w:styleId="ListLabel32">
    <w:name w:val="ListLabel 32"/>
    <w:qFormat/>
    <w:rPr>
      <w:rFonts w:eastAsia="Times New Roman" w:cs="Times New Roman"/>
      <w:sz w:val="24"/>
    </w:rPr>
  </w:style>
  <w:style w:type="character" w:styleId="ListLabel33">
    <w:name w:val="ListLabel 33"/>
    <w:qFormat/>
    <w:rPr>
      <w:rFonts w:eastAsia="Times New Roman" w:cs="Times New Roman"/>
      <w:sz w:val="24"/>
    </w:rPr>
  </w:style>
  <w:style w:type="character" w:styleId="ListLabel34">
    <w:name w:val="ListLabel 34"/>
    <w:qFormat/>
    <w:rPr>
      <w:rFonts w:eastAsia="Times New Roman" w:cs="Times New Roman"/>
      <w:sz w:val="24"/>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a72ff8"/>
    <w:pPr/>
    <w:rPr>
      <w:rFonts w:ascii="Arial" w:hAnsi="Arial"/>
      <w:sz w:val="24"/>
      <w:szCs w:val="20"/>
    </w:rPr>
  </w:style>
  <w:style w:type="paragraph" w:styleId="Lista">
    <w:name w:val="List"/>
    <w:basedOn w:val="Tretekstu"/>
    <w:rsid w:val="0017138f"/>
    <w:pPr/>
    <w:rPr>
      <w:rFonts w:cs="Mangal"/>
    </w:rPr>
  </w:style>
  <w:style w:type="paragraph" w:styleId="Podpis" w:customStyle="1">
    <w:name w:val="Caption"/>
    <w:basedOn w:val="Normal"/>
    <w:qFormat/>
    <w:rsid w:val="0017138f"/>
    <w:pPr>
      <w:suppressLineNumbers/>
      <w:spacing w:before="120" w:after="120"/>
    </w:pPr>
    <w:rPr>
      <w:rFonts w:cs="Mangal"/>
      <w:i/>
      <w:iCs/>
      <w:sz w:val="24"/>
    </w:rPr>
  </w:style>
  <w:style w:type="paragraph" w:styleId="Indeks" w:customStyle="1">
    <w:name w:val="Indeks"/>
    <w:basedOn w:val="Normal"/>
    <w:qFormat/>
    <w:rsid w:val="0017138f"/>
    <w:pPr>
      <w:suppressLineNumbers/>
    </w:pPr>
    <w:rPr>
      <w:rFonts w:cs="Mangal"/>
    </w:rPr>
  </w:style>
  <w:style w:type="paragraph" w:styleId="Gwka">
    <w:name w:val="Header"/>
    <w:basedOn w:val="Normal"/>
    <w:next w:val="Tretekstu"/>
    <w:qFormat/>
    <w:rsid w:val="0017138f"/>
    <w:pPr>
      <w:keepNext w:val="true"/>
      <w:spacing w:before="240" w:after="120"/>
    </w:pPr>
    <w:rPr>
      <w:rFonts w:ascii="Liberation Sans" w:hAnsi="Liberation Sans" w:eastAsia="Microsoft YaHei" w:cs="Mangal"/>
      <w:szCs w:val="28"/>
    </w:rPr>
  </w:style>
  <w:style w:type="paragraph" w:styleId="BodyText2">
    <w:name w:val="Body Text 2"/>
    <w:basedOn w:val="Normal"/>
    <w:link w:val="Tekstpodstawowy2Znak"/>
    <w:qFormat/>
    <w:rsid w:val="00a72ff8"/>
    <w:pPr>
      <w:jc w:val="both"/>
    </w:pPr>
    <w:rPr>
      <w:sz w:val="24"/>
      <w:szCs w:val="20"/>
    </w:rPr>
  </w:style>
  <w:style w:type="paragraph" w:styleId="BodyText3">
    <w:name w:val="Body Text 3"/>
    <w:basedOn w:val="Normal"/>
    <w:link w:val="Tekstpodstawowy3Znak"/>
    <w:qFormat/>
    <w:rsid w:val="00a72ff8"/>
    <w:pPr>
      <w:jc w:val="center"/>
    </w:pPr>
    <w:rPr>
      <w:rFonts w:ascii="Arial" w:hAnsi="Arial"/>
      <w:sz w:val="24"/>
      <w:szCs w:val="20"/>
    </w:rPr>
  </w:style>
  <w:style w:type="paragraph" w:styleId="Zwykytekst1" w:customStyle="1">
    <w:name w:val="Zwykły tekst1"/>
    <w:basedOn w:val="Normal"/>
    <w:qFormat/>
    <w:rsid w:val="00a72ff8"/>
    <w:pPr>
      <w:suppressAutoHyphens w:val="true"/>
    </w:pPr>
    <w:rPr>
      <w:rFonts w:ascii="Courier New" w:hAnsi="Courier New"/>
      <w:sz w:val="20"/>
      <w:szCs w:val="20"/>
      <w:lang w:eastAsia="ar-SA"/>
    </w:rPr>
  </w:style>
  <w:style w:type="paragraph" w:styleId="Gwkaistopka" w:customStyle="1">
    <w:name w:val="Główka i stopka"/>
    <w:basedOn w:val="Normal"/>
    <w:qFormat/>
    <w:rsid w:val="0017138f"/>
    <w:pPr/>
    <w:rPr/>
  </w:style>
  <w:style w:type="paragraph" w:styleId="Stopka" w:customStyle="1">
    <w:name w:val="Footer"/>
    <w:basedOn w:val="Normal"/>
    <w:link w:val="StopkaZnak"/>
    <w:uiPriority w:val="99"/>
    <w:rsid w:val="00a72ff8"/>
    <w:pPr>
      <w:tabs>
        <w:tab w:val="clear" w:pos="708"/>
        <w:tab w:val="center" w:pos="4536" w:leader="none"/>
        <w:tab w:val="right" w:pos="9072" w:leader="none"/>
      </w:tabs>
    </w:pPr>
    <w:rPr/>
  </w:style>
  <w:style w:type="paragraph" w:styleId="Zawartotabeli" w:customStyle="1">
    <w:name w:val="Zawartość tabeli"/>
    <w:basedOn w:val="Normal"/>
    <w:qFormat/>
    <w:rsid w:val="00cf7b05"/>
    <w:pPr>
      <w:widowControl w:val="false"/>
      <w:suppressLineNumbers/>
      <w:suppressAutoHyphens w:val="true"/>
    </w:pPr>
    <w:rPr>
      <w:rFonts w:ascii="Liberation Serif" w:hAnsi="Liberation Serif" w:eastAsia="NSimSun" w:cs="Mangal"/>
      <w:kern w:val="2"/>
      <w:sz w:val="24"/>
      <w:lang w:eastAsia="zh-CN" w:bidi="hi-IN"/>
    </w:rPr>
  </w:style>
  <w:style w:type="paragraph" w:styleId="Nagwektabeli" w:customStyle="1">
    <w:name w:val="Nagłówek tabeli"/>
    <w:basedOn w:val="Zawartotabeli"/>
    <w:qFormat/>
    <w:rsid w:val="00cf7b05"/>
    <w:pPr>
      <w:jc w:val="center"/>
    </w:pPr>
    <w:rPr>
      <w:b/>
      <w:bCs/>
    </w:rPr>
  </w:style>
  <w:style w:type="paragraph" w:styleId="ListParagraph">
    <w:name w:val="List Paragraph"/>
    <w:basedOn w:val="Normal"/>
    <w:uiPriority w:val="34"/>
    <w:qFormat/>
    <w:rsid w:val="00cf7b05"/>
    <w:pPr>
      <w:spacing w:before="0" w:after="0"/>
      <w:ind w:left="720" w:hanging="0"/>
      <w:contextualSpacing/>
    </w:pPr>
    <w:rPr/>
  </w:style>
  <w:style w:type="paragraph" w:styleId="Akapitzlist1" w:customStyle="1">
    <w:name w:val="Akapit z listą1"/>
    <w:basedOn w:val="Normal"/>
    <w:qFormat/>
    <w:rsid w:val="000f63e2"/>
    <w:pPr>
      <w:suppressAutoHyphens w:val="true"/>
      <w:ind w:left="720" w:hanging="0"/>
      <w:textAlignment w:val="baseline"/>
    </w:pPr>
    <w:rPr>
      <w:kern w:val="2"/>
      <w:sz w:val="24"/>
      <w:lang w:eastAsia="zh-CN"/>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styleId="Tabela-Siatka">
    <w:name w:val="Table Grid"/>
    <w:basedOn w:val="Standardowy"/>
    <w:rsid w:val="00a72ff8"/>
    <w:rPr>
      <w:lang w:eastAsia="pl-PL"/>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1574</TotalTime>
  <Application>LibreOffice/6.2.4.2$Windows_x86 LibreOffice_project/2412653d852ce75f65fbfa83fb7e7b669a126d64</Application>
  <Pages>31</Pages>
  <Words>7481</Words>
  <Characters>47290</Characters>
  <CharactersWithSpaces>53799</CharactersWithSpaces>
  <Paragraphs>655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2023-10-06T21:48:00Z</dcterms:created>
  <dc:creator>Amilo</dc:creator>
  <dc:description/>
  <dc:language>pl-PL</dc:language>
  <cp:lastModifiedBy/>
  <cp:lastPrinted>2023-10-09T11:59:40Z</cp:lastPrinted>
  <dcterms:modified xsi:type="dcterms:W3CDTF">2023-10-10T12:21:08Z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