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00"/>
        <w:gridCol w:w="7333"/>
      </w:tblGrid>
      <w:tr w:rsidR="003D13E1" w:rsidTr="003D13E1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  <w:lang w:val="en-US"/>
              </w:rPr>
              <w:t>KLAUZULA INFORMACYJNA DOTYCZ</w:t>
            </w:r>
            <w: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</w:rPr>
              <w:t>ĄCA PRZETWARZANIA DANYCH OSOBOWYCH NA PODSTAWIE OBOWIĄZKU PRAWNEGO CIĄŻĄCEGO NA ADMINISTRATORZE</w:t>
            </w:r>
          </w:p>
        </w:tc>
      </w:tr>
      <w:tr w:rsidR="003D13E1" w:rsidTr="003D13E1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Zgodnie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 xml:space="preserve"> z art. 13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ogólnego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rozporz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  <w:t>ądzenia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  <w:t xml:space="preserve"> o ochronie danych osobowych z dnia 27 kwietnia 2016 r. (Dz. Urz. UE L 119 z 04.05.2016) informuję, iż: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TO</w:t>
            </w:r>
            <w:r>
              <w:rPr>
                <w:rFonts w:ascii="Calibri" w:hAnsi="Calibri" w:cs="Calibri"/>
                <w:sz w:val="26"/>
                <w:szCs w:val="26"/>
              </w:rPr>
              <w:t>ŻSAMOŚĆ ADMINISTRATORA I DANE KONTAKTOWE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Administratorem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uczniów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Szko</w:t>
            </w:r>
            <w:r>
              <w:rPr>
                <w:rFonts w:ascii="Calibri" w:hAnsi="Calibri" w:cs="Calibri"/>
                <w:sz w:val="26"/>
                <w:szCs w:val="26"/>
              </w:rPr>
              <w:t>ła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Podstawowa im. Róży Marii Zamoyskiej w Różance, z siedzibą w: Różanka ul. Róży Marii Zamoyskiej 1, 22-200 Włodawa.                               Z Administratorem można się kontaktować poprzez adres email: szkolarozanka@o2.pl lub pisemnie na adres siedziby Administratora.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  <w:lang w:val="en-US"/>
              </w:rPr>
              <w:t>DANE KONTAKTOWE INSPEKTORA OCHRONY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Administrator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wyznaczy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ł Inspektora Ochrony Danych: Monika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Najder-Gozdecka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dane kontaktowe adres email: </w:t>
            </w:r>
            <w:hyperlink r:id="rId4" w:history="1">
              <w:r w:rsidRPr="006D54AC">
                <w:rPr>
                  <w:rStyle w:val="Hipercze"/>
                  <w:rFonts w:ascii="Calibri" w:hAnsi="Calibri" w:cs="Calibri"/>
                  <w:sz w:val="26"/>
                  <w:szCs w:val="26"/>
                </w:rPr>
                <w:t>rodo.szkolarozanka@o2.pl</w:t>
              </w:r>
            </w:hyperlink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CELE PRZETWARZANIA I PODSTAWA PRAWNA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Dane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przetwarzane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w celu realizacji zadań dydaktycznych, wychowawczych i opiekuńczych, zgodnie z Ustawą    z dnia 7 września 1991 r. o systemie oświaty, na podstawie Art. 6 ust. 1 lit. c ogólnego rozporządzenia o ochronie danych osobowych          z dnia 27 kwietnia 2016 r.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ODBIORCY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Odbiorcami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uczniów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wyłącznie podmioty uprawnione do uzyskania danych osobowych na podstawie przepisów prawa i zawartych umów powierzenia przetwarzania danych.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OKRES PRZECHOWYWANIA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Dane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przechowywane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przez okres zgodny                     z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przepisami prawa, czas zawarcia i realizacji umowy lub jeżeli przetwarzanie odbywa się na postawie udzielonej zgody –                      do momentu jej odwołania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PRAWA PODMIOTÓW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Ka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żdy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uczeń/przedstawiciel ustawowy ucznia posiada prawo                   do dostępu do danych osobowych, ich sprostowania, usunięcia                lub ograniczenia przetwarzania lub odwołania uprzednio udzielonej zgody. 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PRAWO WNIESIENIA SKARGI DO ORGANU NADZORCZEGO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Ucze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ń/przedstawiciel ustawowy ucznia ma prawo wniesienia skargi do organu nadzorczego, tj. Prezesa Urzędu Ochrony Danych Osobowych. </w:t>
            </w:r>
          </w:p>
        </w:tc>
      </w:tr>
      <w:tr w:rsidR="003D13E1" w:rsidTr="003D13E1"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INFORMACJA O DOWOLNO</w:t>
            </w:r>
            <w:r>
              <w:rPr>
                <w:rFonts w:ascii="Calibri" w:hAnsi="Calibri" w:cs="Calibri"/>
                <w:sz w:val="26"/>
                <w:szCs w:val="26"/>
              </w:rPr>
              <w:t>ŚCI LUB OBOWIAZKU PODANIA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ind w:left="11" w:right="5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Podanie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zakresie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okre</w:t>
            </w:r>
            <w:r>
              <w:rPr>
                <w:rFonts w:ascii="Calibri" w:hAnsi="Calibri" w:cs="Calibri"/>
                <w:sz w:val="26"/>
                <w:szCs w:val="26"/>
              </w:rPr>
              <w:t>ślonym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przepisami prawa jest obowiązkowe, w pozostałym dobrowolne.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  <w:lang w:val="en-US"/>
              </w:rPr>
              <w:lastRenderedPageBreak/>
              <w:t>KLAUZULA INFORMACYJNA DOTYCZ</w:t>
            </w:r>
            <w:r>
              <w:rPr>
                <w:rFonts w:ascii="Calibri" w:hAnsi="Calibri" w:cs="Calibri"/>
                <w:b/>
                <w:bCs/>
                <w:sz w:val="36"/>
                <w:szCs w:val="36"/>
                <w:highlight w:val="yellow"/>
              </w:rPr>
              <w:t>ĄCA PRZETWARZANIA DANYCH OSOBOWYCH NA PODSTAWIE OBOWIĄZKU PRAWNEGO CIĄŻĄCEGO NA ADMINISTRATORZE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Zgodnie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 xml:space="preserve"> z art. 13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ogólnego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en-US"/>
              </w:rPr>
              <w:t>rozporz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  <w:t>ądzenia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  <w:t xml:space="preserve"> o ochronie danych osobowych z dnia 27 kwietnia 2016 r. (Dz. Urz. UE L 119 z 04.05.2016) informuję, iż: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TO</w:t>
            </w:r>
            <w:r>
              <w:rPr>
                <w:rFonts w:ascii="Calibri" w:hAnsi="Calibri" w:cs="Calibri"/>
                <w:sz w:val="26"/>
                <w:szCs w:val="26"/>
              </w:rPr>
              <w:t>ŻSAMOŚĆ ADMINISTRATORA I DANE KONTAKTOWE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Administratorem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Szko</w:t>
            </w:r>
            <w:r>
              <w:rPr>
                <w:rFonts w:ascii="Calibri" w:hAnsi="Calibri" w:cs="Calibri"/>
                <w:sz w:val="26"/>
                <w:szCs w:val="26"/>
              </w:rPr>
              <w:t>ła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Podstawowa im. Róży Marii Zamoyskiej w Różance, z siedzibą w: Różanka nr 213, 22-200 Włodawa. Z Administratorem można się kontaktować poprzez adres email: szkolarozanka@o2.pl lub pisemnie na adres siedziby Administratora.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  <w:lang w:val="en-US"/>
              </w:rPr>
              <w:t>DANE KONTAKTOWE INSPEKTORA OCHRONY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Administrator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wyznaczy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ł Inspektora Ochrony Danych: Monika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Najder-Gozdecka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dane kontaktowe adres email:                     </w:t>
            </w:r>
            <w:hyperlink r:id="rId5" w:history="1">
              <w:r>
                <w:rPr>
                  <w:rFonts w:ascii="Calibri" w:hAnsi="Calibri" w:cs="Calibri"/>
                  <w:color w:val="0000FF"/>
                  <w:sz w:val="26"/>
                  <w:szCs w:val="26"/>
                  <w:u w:val="single"/>
                </w:rPr>
                <w:t>rodo.szkolarozanka@o2.pl</w:t>
              </w:r>
            </w:hyperlink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pisemnie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siedziby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Administratora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Inspektorem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Ochrony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mo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żna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się kontaktować we wszystkich sprawach dotyczących przetwarzania danych osobowych oraz korzystania z praw związanych z przetwarzaniem danych.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CELE PRZETWARZANIA I PODSTAWA PRAWNA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przetwarzane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w celu zatrudniania     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i przyznawania świadczeń socjalnych</w:t>
            </w:r>
            <w:r>
              <w:rPr>
                <w:rFonts w:ascii="Calibri" w:hAnsi="Calibri" w:cs="Calibri"/>
                <w:sz w:val="26"/>
                <w:szCs w:val="26"/>
              </w:rPr>
              <w:t>- na podstawie Art. 6 ust. 1 lit. a, c ogólnego rozporządzenia o ochronie danych osobowych z dnia 27 kwietnia 2016 r. oraz Kodeksu Pracy z dnia 26 czerwca 1974 r.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ODBIORCY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Odbiorcami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wyłącznie podmioty uprawnione do uzyskania danych osobowych na podstawie przepisów prawa I przyznawania świadczeń socjalnych.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OKRES PRZECHOWYWANIA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przechowywane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ędą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przez okres 50/10 lat.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PRAWA PODMIOTÓW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Posiada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/Pan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prawo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do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żądania od administratora dostępu do danych osobowych, ich sprostowania, usunięcia lub ograniczenia przetwarzania, a także prawo do przeniesienia danych.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PRAWO WNIESIENIA SKARGI DO ORGANU NADZORCZEGO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Ma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/Pan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prawo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wniesienia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skargi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organu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nadzorczego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zajmuj</w:t>
            </w:r>
            <w:r>
              <w:rPr>
                <w:rFonts w:ascii="Calibri" w:hAnsi="Calibri" w:cs="Calibri"/>
                <w:sz w:val="26"/>
                <w:szCs w:val="26"/>
              </w:rPr>
              <w:t>ącego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się ochroną danych osobowych w państwie członkowskim Pani/Pana zwykłego pobytu, miejsca pracy lub miejsca popełnienia domniemanego naruszenia.</w:t>
            </w:r>
          </w:p>
        </w:tc>
      </w:tr>
      <w:tr w:rsidR="003D13E1" w:rsidTr="003D13E1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ECF00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INFORMACJA O DAOWOLNO</w:t>
            </w:r>
            <w:r>
              <w:rPr>
                <w:rFonts w:ascii="Calibri" w:hAnsi="Calibri" w:cs="Calibri"/>
                <w:sz w:val="26"/>
                <w:szCs w:val="26"/>
              </w:rPr>
              <w:t>ŚCI LUB OBOWIAZKU PODANIA DANYCH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13E1" w:rsidRDefault="003D13E1" w:rsidP="0004226F">
            <w:pPr>
              <w:autoSpaceDE w:val="0"/>
              <w:autoSpaceDN w:val="0"/>
              <w:adjustRightInd w:val="0"/>
              <w:spacing w:after="0" w:line="240" w:lineRule="auto"/>
              <w:ind w:left="11" w:right="5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Podanie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danych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osobowych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obligatoryjne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oparciu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przepisy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prawa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a w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pozosta</w:t>
            </w:r>
            <w:r>
              <w:rPr>
                <w:rFonts w:ascii="Calibri" w:hAnsi="Calibri" w:cs="Calibri"/>
                <w:sz w:val="26"/>
                <w:szCs w:val="26"/>
              </w:rPr>
              <w:t>łym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zakresie jest dobrowolne.</w:t>
            </w:r>
          </w:p>
        </w:tc>
      </w:tr>
    </w:tbl>
    <w:p w:rsidR="001B01EF" w:rsidRDefault="001B01EF"/>
    <w:sectPr w:rsidR="001B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13E1"/>
    <w:rsid w:val="001B01EF"/>
    <w:rsid w:val="003D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.szkolarozanka@o2.pl" TargetMode="External"/><Relationship Id="rId4" Type="http://schemas.openxmlformats.org/officeDocument/2006/relationships/hyperlink" Target="mailto:rodo.szkolarozan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</cp:revision>
  <dcterms:created xsi:type="dcterms:W3CDTF">2022-04-22T09:07:00Z</dcterms:created>
  <dcterms:modified xsi:type="dcterms:W3CDTF">2022-04-22T09:07:00Z</dcterms:modified>
</cp:coreProperties>
</file>